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1"/>
        <w:gridCol w:w="2916"/>
        <w:gridCol w:w="147"/>
        <w:gridCol w:w="2472"/>
        <w:gridCol w:w="2698"/>
        <w:gridCol w:w="300"/>
      </w:tblGrid>
      <w:tr w:rsidR="00F33A89" w:rsidRPr="00DC6932" w14:paraId="4D43C332" w14:textId="77777777" w:rsidTr="00462F28">
        <w:trPr>
          <w:trHeight w:val="1194"/>
        </w:trPr>
        <w:tc>
          <w:tcPr>
            <w:tcW w:w="11294" w:type="dxa"/>
            <w:gridSpan w:val="6"/>
            <w:shd w:val="clear" w:color="auto" w:fill="D5E5F3"/>
            <w:vAlign w:val="center"/>
          </w:tcPr>
          <w:p w14:paraId="39138359" w14:textId="1B00EA29" w:rsidR="00F33A89" w:rsidRPr="00530F37" w:rsidRDefault="00EA768E" w:rsidP="00AA3BF3">
            <w:pPr>
              <w:pStyle w:val="Titre1"/>
              <w:spacing w:before="0" w:line="276" w:lineRule="auto"/>
              <w:jc w:val="center"/>
              <w:outlineLvl w:val="0"/>
              <w:rPr>
                <w:rFonts w:asciiTheme="minorHAnsi" w:hAnsiTheme="minorHAnsi" w:cstheme="minorHAnsi"/>
                <w:b/>
                <w:color w:val="2B689C"/>
                <w:sz w:val="36"/>
                <w:szCs w:val="34"/>
                <w:lang w:val="fr-FR"/>
              </w:rPr>
            </w:pPr>
            <w:r>
              <w:rPr>
                <w:rFonts w:asciiTheme="minorHAnsi" w:hAnsiTheme="minorHAnsi" w:cstheme="minorHAnsi"/>
                <w:b/>
                <w:color w:val="2B689C"/>
                <w:sz w:val="36"/>
                <w:szCs w:val="34"/>
                <w:lang w:val="fr-FR"/>
              </w:rPr>
              <w:t>Expert Technique</w:t>
            </w:r>
            <w:r w:rsidR="002E7C8A">
              <w:rPr>
                <w:rFonts w:asciiTheme="minorHAnsi" w:hAnsiTheme="minorHAnsi" w:cstheme="minorHAnsi"/>
                <w:b/>
                <w:color w:val="2B689C"/>
                <w:sz w:val="36"/>
                <w:szCs w:val="34"/>
                <w:lang w:val="fr-FR"/>
              </w:rPr>
              <w:t xml:space="preserve"> </w:t>
            </w:r>
            <w:r w:rsidR="008210BB">
              <w:rPr>
                <w:rFonts w:asciiTheme="minorHAnsi" w:hAnsiTheme="minorHAnsi" w:cstheme="minorHAnsi"/>
                <w:b/>
                <w:color w:val="2B689C"/>
                <w:sz w:val="36"/>
                <w:szCs w:val="34"/>
                <w:lang w:val="fr-FR"/>
              </w:rPr>
              <w:t xml:space="preserve">Senior </w:t>
            </w:r>
            <w:proofErr w:type="spellStart"/>
            <w:r w:rsidR="002E7C8A">
              <w:rPr>
                <w:rFonts w:asciiTheme="minorHAnsi" w:hAnsiTheme="minorHAnsi" w:cstheme="minorHAnsi"/>
                <w:b/>
                <w:color w:val="2B689C"/>
                <w:sz w:val="36"/>
                <w:szCs w:val="34"/>
                <w:lang w:val="fr-FR"/>
              </w:rPr>
              <w:t>PowerPlatform</w:t>
            </w:r>
            <w:proofErr w:type="spellEnd"/>
          </w:p>
          <w:p w14:paraId="3CA2D149" w14:textId="1CEEA903" w:rsidR="00DC6932" w:rsidRPr="00F30E68" w:rsidRDefault="00C232FD" w:rsidP="00F30E68">
            <w:pPr>
              <w:pStyle w:val="NormalWeb"/>
              <w:spacing w:before="0" w:beforeAutospacing="0" w:after="0" w:afterAutospacing="0" w:line="276" w:lineRule="auto"/>
              <w:ind w:left="43"/>
              <w:jc w:val="center"/>
              <w:rPr>
                <w:rFonts w:asciiTheme="minorHAnsi" w:hAnsiTheme="minorHAnsi" w:cs="Segoe UI Semibold"/>
                <w:color w:val="262626" w:themeColor="text1"/>
                <w:kern w:val="24"/>
                <w:sz w:val="28"/>
              </w:rPr>
            </w:pPr>
            <w:r>
              <w:rPr>
                <w:rFonts w:asciiTheme="minorHAnsi" w:hAnsiTheme="minorHAnsi" w:cs="Segoe UI Semibold"/>
                <w:color w:val="2B689C"/>
                <w:kern w:val="24"/>
                <w:sz w:val="28"/>
              </w:rPr>
              <w:t xml:space="preserve">Certifié MS </w:t>
            </w:r>
            <w:r w:rsidR="00A40B0D">
              <w:rPr>
                <w:rFonts w:asciiTheme="minorHAnsi" w:hAnsiTheme="minorHAnsi" w:cs="Segoe UI Semibold"/>
                <w:color w:val="2B689C"/>
                <w:kern w:val="24"/>
                <w:sz w:val="28"/>
              </w:rPr>
              <w:t>-</w:t>
            </w:r>
            <w:r>
              <w:rPr>
                <w:rFonts w:asciiTheme="minorHAnsi" w:hAnsiTheme="minorHAnsi" w:cs="Segoe UI Semibold"/>
                <w:color w:val="2B689C"/>
                <w:kern w:val="24"/>
                <w:sz w:val="28"/>
              </w:rPr>
              <w:t xml:space="preserve"> </w:t>
            </w:r>
            <w:r w:rsidR="006660C2">
              <w:rPr>
                <w:rFonts w:asciiTheme="minorHAnsi" w:hAnsiTheme="minorHAnsi" w:cs="Segoe UI Semibold"/>
                <w:color w:val="2B689C"/>
                <w:kern w:val="24"/>
                <w:sz w:val="28"/>
              </w:rPr>
              <w:t>10</w:t>
            </w:r>
            <w:r w:rsidR="00A40B0D">
              <w:rPr>
                <w:rFonts w:asciiTheme="minorHAnsi" w:hAnsiTheme="minorHAnsi" w:cs="Segoe UI Semibold"/>
                <w:color w:val="2B689C"/>
                <w:kern w:val="24"/>
                <w:sz w:val="28"/>
              </w:rPr>
              <w:t xml:space="preserve"> ans d’expérience</w:t>
            </w:r>
            <w:r w:rsidR="00EA768E">
              <w:rPr>
                <w:rFonts w:asciiTheme="minorHAnsi" w:hAnsiTheme="minorHAnsi" w:cs="Segoe UI Semibold"/>
                <w:color w:val="2B689C"/>
                <w:kern w:val="24"/>
                <w:sz w:val="28"/>
              </w:rPr>
              <w:t xml:space="preserve"> (</w:t>
            </w:r>
            <w:r w:rsidR="006660C2">
              <w:rPr>
                <w:rFonts w:asciiTheme="minorHAnsi" w:hAnsiTheme="minorHAnsi" w:cs="Segoe UI Semibold"/>
                <w:color w:val="2B689C"/>
                <w:kern w:val="24"/>
                <w:sz w:val="28"/>
              </w:rPr>
              <w:t>8</w:t>
            </w:r>
            <w:r w:rsidR="00EA768E">
              <w:rPr>
                <w:rFonts w:asciiTheme="minorHAnsi" w:hAnsiTheme="minorHAnsi" w:cs="Segoe UI Semibold"/>
                <w:color w:val="2B689C"/>
                <w:kern w:val="24"/>
                <w:sz w:val="28"/>
              </w:rPr>
              <w:t xml:space="preserve"> ans chez </w:t>
            </w:r>
            <w:proofErr w:type="spellStart"/>
            <w:r w:rsidR="00EA768E">
              <w:rPr>
                <w:rFonts w:asciiTheme="minorHAnsi" w:hAnsiTheme="minorHAnsi" w:cs="Segoe UI Semibold"/>
                <w:color w:val="2B689C"/>
                <w:kern w:val="24"/>
                <w:sz w:val="28"/>
              </w:rPr>
              <w:t>Abalon</w:t>
            </w:r>
            <w:proofErr w:type="spellEnd"/>
            <w:r w:rsidR="00EA768E">
              <w:rPr>
                <w:rFonts w:asciiTheme="minorHAnsi" w:hAnsiTheme="minorHAnsi" w:cs="Segoe UI Semibold"/>
                <w:color w:val="2B689C"/>
                <w:kern w:val="24"/>
                <w:sz w:val="28"/>
              </w:rPr>
              <w:t>)</w:t>
            </w:r>
          </w:p>
        </w:tc>
      </w:tr>
      <w:tr w:rsidR="009875DF" w14:paraId="2777CAD6" w14:textId="77777777" w:rsidTr="00462F28">
        <w:trPr>
          <w:trHeight w:val="296"/>
        </w:trPr>
        <w:tc>
          <w:tcPr>
            <w:tcW w:w="11294" w:type="dxa"/>
            <w:gridSpan w:val="6"/>
            <w:vAlign w:val="center"/>
          </w:tcPr>
          <w:p w14:paraId="3BA441A9" w14:textId="77777777" w:rsidR="009875DF" w:rsidRPr="0088418F" w:rsidRDefault="009875DF" w:rsidP="00F33A89">
            <w:pPr>
              <w:pStyle w:val="Titre2"/>
              <w:outlineLvl w:val="1"/>
              <w:rPr>
                <w:noProof/>
                <w:sz w:val="8"/>
                <w:szCs w:val="8"/>
                <w:lang w:val="fr-FR"/>
              </w:rPr>
            </w:pPr>
          </w:p>
        </w:tc>
      </w:tr>
      <w:tr w:rsidR="003635EE" w14:paraId="4B599065" w14:textId="77777777" w:rsidTr="00462F28">
        <w:trPr>
          <w:trHeight w:val="593"/>
        </w:trPr>
        <w:tc>
          <w:tcPr>
            <w:tcW w:w="5824" w:type="dxa"/>
            <w:gridSpan w:val="3"/>
            <w:vAlign w:val="center"/>
          </w:tcPr>
          <w:p w14:paraId="0B83A704" w14:textId="77777777" w:rsidR="00F33A89" w:rsidRDefault="00E8058A" w:rsidP="00F33A89">
            <w:pPr>
              <w:pStyle w:val="Titre2"/>
              <w:spacing w:before="0" w:after="120"/>
              <w:outlineLvl w:val="1"/>
              <w:rPr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6" behindDoc="0" locked="0" layoutInCell="1" allowOverlap="1" wp14:anchorId="2F3E9F63" wp14:editId="50243DB4">
                  <wp:simplePos x="361950" y="1824038"/>
                  <wp:positionH relativeFrom="margin">
                    <wp:posOffset>18415</wp:posOffset>
                  </wp:positionH>
                  <wp:positionV relativeFrom="margin">
                    <wp:posOffset>-5080</wp:posOffset>
                  </wp:positionV>
                  <wp:extent cx="233045" cy="271145"/>
                  <wp:effectExtent l="0" t="0" r="0" b="0"/>
                  <wp:wrapSquare wrapText="bothSides"/>
                  <wp:docPr id="218" name="Imag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Image 21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3A89">
              <w:rPr>
                <w:szCs w:val="30"/>
              </w:rPr>
              <w:t>COMPÉTENCES FONCTIONNELLES</w:t>
            </w:r>
          </w:p>
          <w:p w14:paraId="3E665217" w14:textId="77777777" w:rsidR="004023DA" w:rsidRDefault="004023DA" w:rsidP="004023DA">
            <w:pPr>
              <w:pStyle w:val="Sansinterligne"/>
            </w:pPr>
          </w:p>
          <w:p w14:paraId="39AD306F" w14:textId="54AAFADA" w:rsidR="004023DA" w:rsidRPr="004023DA" w:rsidRDefault="004023DA" w:rsidP="004023DA">
            <w:pPr>
              <w:pStyle w:val="Sansinterligne"/>
            </w:pPr>
          </w:p>
        </w:tc>
        <w:tc>
          <w:tcPr>
            <w:tcW w:w="5470" w:type="dxa"/>
            <w:gridSpan w:val="3"/>
            <w:vAlign w:val="center"/>
          </w:tcPr>
          <w:p w14:paraId="11003B29" w14:textId="77777777" w:rsidR="00F33A89" w:rsidRDefault="00F33A89" w:rsidP="003D6CC0">
            <w:pPr>
              <w:pStyle w:val="Titre2"/>
              <w:outlineLvl w:val="1"/>
              <w:rPr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7" behindDoc="0" locked="0" layoutInCell="1" allowOverlap="1" wp14:anchorId="028BD3FD" wp14:editId="19600DC4">
                  <wp:simplePos x="0" y="0"/>
                  <wp:positionH relativeFrom="margin">
                    <wp:posOffset>80645</wp:posOffset>
                  </wp:positionH>
                  <wp:positionV relativeFrom="margin">
                    <wp:posOffset>-37465</wp:posOffset>
                  </wp:positionV>
                  <wp:extent cx="323215" cy="323850"/>
                  <wp:effectExtent l="0" t="0" r="0" b="0"/>
                  <wp:wrapSquare wrapText="bothSides"/>
                  <wp:docPr id="228" name="Imag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Image 22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6EEF">
              <w:rPr>
                <w:szCs w:val="30"/>
              </w:rPr>
              <w:t>CERTIFICATIONS</w:t>
            </w:r>
          </w:p>
          <w:p w14:paraId="47115590" w14:textId="77777777" w:rsidR="004023DA" w:rsidRDefault="004023DA" w:rsidP="004023DA">
            <w:pPr>
              <w:pStyle w:val="Sansinterligne"/>
            </w:pPr>
          </w:p>
          <w:p w14:paraId="16289E23" w14:textId="77777777" w:rsidR="004023DA" w:rsidRDefault="004023DA" w:rsidP="004023DA">
            <w:pPr>
              <w:pStyle w:val="Sansinterligne"/>
            </w:pPr>
          </w:p>
          <w:p w14:paraId="4427F11C" w14:textId="4DD9853F" w:rsidR="004023DA" w:rsidRPr="004023DA" w:rsidRDefault="004023DA" w:rsidP="004023DA">
            <w:pPr>
              <w:pStyle w:val="Sansinterligne"/>
            </w:pPr>
            <w:r w:rsidRPr="00167D5B"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81" behindDoc="1" locked="0" layoutInCell="1" allowOverlap="1" wp14:anchorId="7D2B8171" wp14:editId="14FCD6D9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143510</wp:posOffset>
                      </wp:positionV>
                      <wp:extent cx="2305685" cy="1589405"/>
                      <wp:effectExtent l="19050" t="19050" r="18415" b="29845"/>
                      <wp:wrapNone/>
                      <wp:docPr id="8" name="Group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05685" cy="1589405"/>
                                <a:chOff x="-64147" y="42183"/>
                                <a:chExt cx="2306130" cy="1589792"/>
                              </a:xfrm>
                            </wpg:grpSpPr>
                            <wps:wsp>
                              <wps:cNvPr id="10" name="Connecteur droit 10"/>
                              <wps:cNvCnPr>
                                <a:cxnSpLocks/>
                              </wps:cNvCnPr>
                              <wps:spPr>
                                <a:xfrm flipH="1">
                                  <a:off x="-64147" y="42183"/>
                                  <a:ext cx="2306130" cy="1589792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AACCE8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5" name="Groupe 15"/>
                              <wpg:cNvGrpSpPr/>
                              <wpg:grpSpPr>
                                <a:xfrm>
                                  <a:off x="508435" y="281953"/>
                                  <a:ext cx="1096645" cy="1097280"/>
                                  <a:chOff x="508435" y="281953"/>
                                  <a:chExt cx="1096645" cy="1097280"/>
                                </a:xfrm>
                              </wpg:grpSpPr>
                              <wps:wsp>
                                <wps:cNvPr id="18" name="object 37"/>
                                <wps:cNvSpPr/>
                                <wps:spPr>
                                  <a:xfrm>
                                    <a:off x="508435" y="281953"/>
                                    <a:ext cx="1096645" cy="109728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097279" h="1097280">
                                        <a:moveTo>
                                          <a:pt x="548639" y="1097280"/>
                                        </a:moveTo>
                                        <a:lnTo>
                                          <a:pt x="593637" y="1095461"/>
                                        </a:lnTo>
                                        <a:lnTo>
                                          <a:pt x="637633" y="1090099"/>
                                        </a:lnTo>
                                        <a:lnTo>
                                          <a:pt x="680485" y="1081335"/>
                                        </a:lnTo>
                                        <a:lnTo>
                                          <a:pt x="722054" y="1069310"/>
                                        </a:lnTo>
                                        <a:lnTo>
                                          <a:pt x="762197" y="1054165"/>
                                        </a:lnTo>
                                        <a:lnTo>
                                          <a:pt x="800773" y="1036042"/>
                                        </a:lnTo>
                                        <a:lnTo>
                                          <a:pt x="837641" y="1015082"/>
                                        </a:lnTo>
                                        <a:lnTo>
                                          <a:pt x="872661" y="991425"/>
                                        </a:lnTo>
                                        <a:lnTo>
                                          <a:pt x="905690" y="965213"/>
                                        </a:lnTo>
                                        <a:lnTo>
                                          <a:pt x="936588" y="936588"/>
                                        </a:lnTo>
                                        <a:lnTo>
                                          <a:pt x="965213" y="905690"/>
                                        </a:lnTo>
                                        <a:lnTo>
                                          <a:pt x="991425" y="872661"/>
                                        </a:lnTo>
                                        <a:lnTo>
                                          <a:pt x="1015082" y="837641"/>
                                        </a:lnTo>
                                        <a:lnTo>
                                          <a:pt x="1036042" y="800773"/>
                                        </a:lnTo>
                                        <a:lnTo>
                                          <a:pt x="1054165" y="762197"/>
                                        </a:lnTo>
                                        <a:lnTo>
                                          <a:pt x="1069310" y="722054"/>
                                        </a:lnTo>
                                        <a:lnTo>
                                          <a:pt x="1081335" y="680485"/>
                                        </a:lnTo>
                                        <a:lnTo>
                                          <a:pt x="1090099" y="637633"/>
                                        </a:lnTo>
                                        <a:lnTo>
                                          <a:pt x="1095461" y="593637"/>
                                        </a:lnTo>
                                        <a:lnTo>
                                          <a:pt x="1097280" y="548640"/>
                                        </a:lnTo>
                                        <a:lnTo>
                                          <a:pt x="1095461" y="503642"/>
                                        </a:lnTo>
                                        <a:lnTo>
                                          <a:pt x="1090099" y="459646"/>
                                        </a:lnTo>
                                        <a:lnTo>
                                          <a:pt x="1081335" y="416794"/>
                                        </a:lnTo>
                                        <a:lnTo>
                                          <a:pt x="1069310" y="375225"/>
                                        </a:lnTo>
                                        <a:lnTo>
                                          <a:pt x="1054165" y="335082"/>
                                        </a:lnTo>
                                        <a:lnTo>
                                          <a:pt x="1036042" y="296506"/>
                                        </a:lnTo>
                                        <a:lnTo>
                                          <a:pt x="1015082" y="259638"/>
                                        </a:lnTo>
                                        <a:lnTo>
                                          <a:pt x="991425" y="224618"/>
                                        </a:lnTo>
                                        <a:lnTo>
                                          <a:pt x="965213" y="191589"/>
                                        </a:lnTo>
                                        <a:lnTo>
                                          <a:pt x="936588" y="160691"/>
                                        </a:lnTo>
                                        <a:lnTo>
                                          <a:pt x="905690" y="132066"/>
                                        </a:lnTo>
                                        <a:lnTo>
                                          <a:pt x="872661" y="105854"/>
                                        </a:lnTo>
                                        <a:lnTo>
                                          <a:pt x="837641" y="82197"/>
                                        </a:lnTo>
                                        <a:lnTo>
                                          <a:pt x="800773" y="61237"/>
                                        </a:lnTo>
                                        <a:lnTo>
                                          <a:pt x="762197" y="43114"/>
                                        </a:lnTo>
                                        <a:lnTo>
                                          <a:pt x="722054" y="27969"/>
                                        </a:lnTo>
                                        <a:lnTo>
                                          <a:pt x="680485" y="15944"/>
                                        </a:lnTo>
                                        <a:lnTo>
                                          <a:pt x="637633" y="7180"/>
                                        </a:lnTo>
                                        <a:lnTo>
                                          <a:pt x="593637" y="1818"/>
                                        </a:lnTo>
                                        <a:lnTo>
                                          <a:pt x="548639" y="0"/>
                                        </a:lnTo>
                                        <a:lnTo>
                                          <a:pt x="503642" y="1818"/>
                                        </a:lnTo>
                                        <a:lnTo>
                                          <a:pt x="459646" y="7180"/>
                                        </a:lnTo>
                                        <a:lnTo>
                                          <a:pt x="416794" y="15944"/>
                                        </a:lnTo>
                                        <a:lnTo>
                                          <a:pt x="375225" y="27969"/>
                                        </a:lnTo>
                                        <a:lnTo>
                                          <a:pt x="335082" y="43114"/>
                                        </a:lnTo>
                                        <a:lnTo>
                                          <a:pt x="296506" y="61237"/>
                                        </a:lnTo>
                                        <a:lnTo>
                                          <a:pt x="259638" y="82197"/>
                                        </a:lnTo>
                                        <a:lnTo>
                                          <a:pt x="224618" y="105854"/>
                                        </a:lnTo>
                                        <a:lnTo>
                                          <a:pt x="191589" y="132066"/>
                                        </a:lnTo>
                                        <a:lnTo>
                                          <a:pt x="160691" y="160691"/>
                                        </a:lnTo>
                                        <a:lnTo>
                                          <a:pt x="132066" y="191589"/>
                                        </a:lnTo>
                                        <a:lnTo>
                                          <a:pt x="105854" y="224618"/>
                                        </a:lnTo>
                                        <a:lnTo>
                                          <a:pt x="82197" y="259638"/>
                                        </a:lnTo>
                                        <a:lnTo>
                                          <a:pt x="61237" y="296506"/>
                                        </a:lnTo>
                                        <a:lnTo>
                                          <a:pt x="43114" y="335082"/>
                                        </a:lnTo>
                                        <a:lnTo>
                                          <a:pt x="27969" y="375225"/>
                                        </a:lnTo>
                                        <a:lnTo>
                                          <a:pt x="15944" y="416794"/>
                                        </a:lnTo>
                                        <a:lnTo>
                                          <a:pt x="7180" y="459646"/>
                                        </a:lnTo>
                                        <a:lnTo>
                                          <a:pt x="1818" y="503642"/>
                                        </a:lnTo>
                                        <a:lnTo>
                                          <a:pt x="0" y="548640"/>
                                        </a:lnTo>
                                        <a:lnTo>
                                          <a:pt x="1818" y="593637"/>
                                        </a:lnTo>
                                        <a:lnTo>
                                          <a:pt x="7180" y="637633"/>
                                        </a:lnTo>
                                        <a:lnTo>
                                          <a:pt x="15944" y="680485"/>
                                        </a:lnTo>
                                        <a:lnTo>
                                          <a:pt x="27969" y="722054"/>
                                        </a:lnTo>
                                        <a:lnTo>
                                          <a:pt x="43114" y="762197"/>
                                        </a:lnTo>
                                        <a:lnTo>
                                          <a:pt x="61237" y="800773"/>
                                        </a:lnTo>
                                        <a:lnTo>
                                          <a:pt x="82197" y="837641"/>
                                        </a:lnTo>
                                        <a:lnTo>
                                          <a:pt x="105854" y="872661"/>
                                        </a:lnTo>
                                        <a:lnTo>
                                          <a:pt x="132066" y="905690"/>
                                        </a:lnTo>
                                        <a:lnTo>
                                          <a:pt x="160691" y="936588"/>
                                        </a:lnTo>
                                        <a:lnTo>
                                          <a:pt x="191589" y="965213"/>
                                        </a:lnTo>
                                        <a:lnTo>
                                          <a:pt x="224618" y="991425"/>
                                        </a:lnTo>
                                        <a:lnTo>
                                          <a:pt x="259638" y="1015082"/>
                                        </a:lnTo>
                                        <a:lnTo>
                                          <a:pt x="296506" y="1036042"/>
                                        </a:lnTo>
                                        <a:lnTo>
                                          <a:pt x="335082" y="1054165"/>
                                        </a:lnTo>
                                        <a:lnTo>
                                          <a:pt x="375225" y="1069310"/>
                                        </a:lnTo>
                                        <a:lnTo>
                                          <a:pt x="416794" y="1081335"/>
                                        </a:lnTo>
                                        <a:lnTo>
                                          <a:pt x="459646" y="1090099"/>
                                        </a:lnTo>
                                        <a:lnTo>
                                          <a:pt x="503642" y="1095461"/>
                                        </a:lnTo>
                                        <a:lnTo>
                                          <a:pt x="548639" y="10972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127000">
                                    <a:solidFill>
                                      <a:srgbClr val="2B689C"/>
                                    </a:solidFill>
                                  </a:ln>
                                </wps:spPr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19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7703" y="446677"/>
                                    <a:ext cx="810260" cy="7517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069B4C4" w14:textId="77777777" w:rsidR="00167D5B" w:rsidRDefault="00167D5B" w:rsidP="00167D5B">
                                      <w:pPr>
                                        <w:pStyle w:val="NormalWeb"/>
                                        <w:spacing w:before="0" w:beforeAutospacing="0" w:after="200" w:afterAutospacing="0" w:line="276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Calibri" w:eastAsia="Calibri" w:hAnsi="Calibri" w:cs="Calibri"/>
                                          <w:b/>
                                          <w:bCs/>
                                          <w:color w:val="262626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w:t xml:space="preserve">Microsoft </w:t>
                                      </w:r>
                                      <w:r w:rsidR="00AA596F">
                                        <w:rPr>
                                          <w:rFonts w:ascii="Calibri" w:eastAsia="Calibri" w:hAnsi="Calibri" w:cs="Calibri"/>
                                          <w:b/>
                                          <w:bCs/>
                                          <w:color w:val="262626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w:t>70-488</w:t>
                                      </w:r>
                                    </w:p>
                                    <w:p w14:paraId="424880DF" w14:textId="77777777" w:rsidR="00167D5B" w:rsidRDefault="00167D5B" w:rsidP="00167D5B">
                                      <w:pPr>
                                        <w:pStyle w:val="NormalWeb"/>
                                        <w:spacing w:before="0" w:beforeAutospacing="0" w:after="200" w:afterAutospacing="0" w:line="276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Calibri" w:eastAsia="Calibri" w:hAnsi="Calibri" w:cs="Calibri"/>
                                          <w:color w:val="262626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w:t>SharePoint2013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2B8171" id="Groupe 1" o:spid="_x0000_s1026" style="position:absolute;margin-left:34.4pt;margin-top:11.3pt;width:181.55pt;height:125.15pt;z-index:-251657199;mso-width-relative:margin;mso-height-relative:margin" coordorigin="-641,421" coordsize="23061,15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">
                      <v:line id="Connecteur droit 10" o:spid="_x0000_s1027" style="position:absolute;flip:x;visibility:visible;mso-wrap-style:square" from="-641,421" to="22419,16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" strokecolor="#aacce8" strokeweight="2.25pt">
                        <v:stroke dashstyle="3 1"/>
                        <o:lock v:ext="edit" shapetype="f"/>
                      </v:line>
                      <v:group id="Groupe 15" o:spid="_x0000_s1028" style="position:absolute;left:5084;top:2819;width:10966;height:10973" coordorigin="5084,2819" coordsize="10966,10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shape id="object 37" o:spid="_x0000_s1029" style="position:absolute;left:5084;top:2819;width:10966;height:10973;visibility:visible;mso-wrap-style:square;v-text-anchor:top" coordsize="1097279,109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" path="m548639,1097280r44998,-1819l637633,1090099r42852,-8764l722054,1069310r40143,-15145l800773,1036042r36868,-20960l872661,991425r33029,-26212l936588,936588r28625,-30898l991425,872661r23657,-35020l1036042,800773r18123,-38576l1069310,722054r12025,-41569l1090099,637633r5362,-43996l1097280,548640r-1819,-44998l1090099,459646r-8764,-42852l1069310,375225r-15145,-40143l1036042,296506r-20960,-36868l991425,224618,965213,191589,936588,160691,905690,132066,872661,105854,837641,82197,800773,61237,762197,43114,722054,27969,680485,15944,637633,7180,593637,1818,548639,,503642,1818,459646,7180r-42852,8764l375225,27969,335082,43114,296506,61237,259638,82197r-35020,23657l191589,132066r-30898,28625l132066,191589r-26212,33029l82197,259638,61237,296506,43114,335082,27969,375225,15944,416794,7180,459646,1818,503642,,548640r1818,44997l7180,637633r8764,42852l27969,722054r15145,40143l61237,800773r20960,36868l105854,872661r26212,33029l160691,936588r30898,28625l224618,991425r35020,23657l296506,1036042r38576,18123l375225,1069310r41569,12025l459646,1090099r43996,5362l548639,1097280xe" fillcolor="white [3212]" strokecolor="#2b689c" strokeweight="10pt">
                          <v:path arrowok="t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_x0000_s1030" type="#_x0000_t202" style="position:absolute;left:6377;top:4466;width:8102;height:7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    <v:textbox>
                            <w:txbxContent>
                              <w:p w14:paraId="1069B4C4" w14:textId="77777777" w:rsidR="00167D5B" w:rsidRDefault="00167D5B" w:rsidP="00167D5B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62626"/>
                                    <w:kern w:val="24"/>
                                    <w:sz w:val="20"/>
                                    <w:szCs w:val="20"/>
                                  </w:rPr>
                                  <w:t xml:space="preserve">Microsoft </w:t>
                                </w:r>
                                <w:r w:rsidR="00AA596F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62626"/>
                                    <w:kern w:val="24"/>
                                    <w:sz w:val="20"/>
                                    <w:szCs w:val="20"/>
                                  </w:rPr>
                                  <w:t>70-488</w:t>
                                </w:r>
                              </w:p>
                              <w:p w14:paraId="424880DF" w14:textId="77777777" w:rsidR="00167D5B" w:rsidRDefault="00167D5B" w:rsidP="00167D5B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262626"/>
                                    <w:kern w:val="24"/>
                                    <w:sz w:val="20"/>
                                    <w:szCs w:val="20"/>
                                  </w:rPr>
                                  <w:t>SharePoint2013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</w:tr>
      <w:tr w:rsidR="003635EE" w14:paraId="105ED86B" w14:textId="77777777" w:rsidTr="00462F28">
        <w:trPr>
          <w:trHeight w:val="494"/>
        </w:trPr>
        <w:tc>
          <w:tcPr>
            <w:tcW w:w="5824" w:type="dxa"/>
            <w:gridSpan w:val="3"/>
            <w:vAlign w:val="center"/>
          </w:tcPr>
          <w:p w14:paraId="460548A2" w14:textId="4D7C78C3" w:rsidR="00D61AC9" w:rsidRDefault="00174C88" w:rsidP="003D6CC0">
            <w:pPr>
              <w:tabs>
                <w:tab w:val="right" w:pos="10467"/>
              </w:tabs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3CAFF9B6" wp14:editId="42CAF09D">
                  <wp:extent cx="3497833" cy="809625"/>
                  <wp:effectExtent l="0" t="0" r="762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2399" cy="8106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3C055CD" w14:textId="77777777" w:rsidR="001144ED" w:rsidRPr="001144ED" w:rsidRDefault="001144ED" w:rsidP="003D6CC0">
            <w:pPr>
              <w:tabs>
                <w:tab w:val="right" w:pos="10467"/>
              </w:tabs>
              <w:rPr>
                <w:rFonts w:cstheme="minorHAnsi"/>
                <w:noProof/>
              </w:rPr>
            </w:pPr>
          </w:p>
          <w:p w14:paraId="5225D02D" w14:textId="77777777" w:rsidR="00B71163" w:rsidRPr="005905A2" w:rsidRDefault="00B71163" w:rsidP="00B71163">
            <w:pPr>
              <w:numPr>
                <w:ilvl w:val="0"/>
                <w:numId w:val="4"/>
              </w:numPr>
              <w:ind w:right="37"/>
              <w:rPr>
                <w:rFonts w:asciiTheme="minorHAnsi" w:eastAsia="Calibri" w:hAnsiTheme="minorHAnsi" w:cstheme="minorHAnsi"/>
                <w:b/>
                <w:color w:val="464646" w:themeColor="text1" w:themeTint="D9"/>
                <w:sz w:val="24"/>
              </w:rPr>
            </w:pPr>
            <w:r>
              <w:rPr>
                <w:rFonts w:asciiTheme="minorHAnsi" w:eastAsia="Calibri" w:hAnsiTheme="minorHAnsi" w:cstheme="minorHAnsi"/>
                <w:b/>
                <w:color w:val="262626" w:themeColor="text1"/>
                <w:sz w:val="24"/>
              </w:rPr>
              <w:t>Workflows d’entreprise</w:t>
            </w:r>
          </w:p>
          <w:p w14:paraId="20A9AFB7" w14:textId="77777777" w:rsidR="001B7C65" w:rsidRPr="00B71163" w:rsidRDefault="00955B66" w:rsidP="003D6CC0">
            <w:pPr>
              <w:numPr>
                <w:ilvl w:val="0"/>
                <w:numId w:val="4"/>
              </w:numPr>
              <w:ind w:right="37"/>
              <w:rPr>
                <w:rFonts w:asciiTheme="minorHAnsi" w:eastAsia="Calibri" w:hAnsiTheme="minorHAnsi" w:cstheme="minorHAnsi"/>
                <w:b/>
                <w:color w:val="262626" w:themeColor="text1"/>
                <w:sz w:val="24"/>
              </w:rPr>
            </w:pPr>
            <w:r w:rsidRPr="00B71163">
              <w:rPr>
                <w:rFonts w:asciiTheme="minorHAnsi" w:eastAsia="Calibri" w:hAnsiTheme="minorHAnsi" w:cstheme="minorHAnsi"/>
                <w:b/>
                <w:color w:val="262626" w:themeColor="text1"/>
                <w:sz w:val="24"/>
              </w:rPr>
              <w:t>GED</w:t>
            </w:r>
          </w:p>
          <w:p w14:paraId="28C6C28B" w14:textId="70D37D13" w:rsidR="001B7C65" w:rsidRPr="001B7C65" w:rsidRDefault="00B71163" w:rsidP="003D6CC0">
            <w:pPr>
              <w:numPr>
                <w:ilvl w:val="0"/>
                <w:numId w:val="4"/>
              </w:numPr>
              <w:ind w:right="37"/>
              <w:rPr>
                <w:rFonts w:asciiTheme="minorHAnsi" w:eastAsia="Calibri" w:hAnsiTheme="minorHAnsi" w:cstheme="minorHAnsi"/>
                <w:b/>
                <w:color w:val="464646" w:themeColor="text1" w:themeTint="D9"/>
                <w:sz w:val="24"/>
              </w:rPr>
            </w:pPr>
            <w:r>
              <w:rPr>
                <w:rFonts w:asciiTheme="minorHAnsi" w:eastAsia="Calibri" w:hAnsiTheme="minorHAnsi" w:cstheme="minorHAnsi"/>
                <w:b/>
                <w:color w:val="262626" w:themeColor="text1"/>
                <w:sz w:val="24"/>
              </w:rPr>
              <w:t xml:space="preserve">Etude et </w:t>
            </w:r>
            <w:r w:rsidR="00955B66">
              <w:rPr>
                <w:rFonts w:asciiTheme="minorHAnsi" w:eastAsia="Calibri" w:hAnsiTheme="minorHAnsi" w:cstheme="minorHAnsi"/>
                <w:b/>
                <w:color w:val="262626" w:themeColor="text1"/>
                <w:sz w:val="24"/>
              </w:rPr>
              <w:t>Conception</w:t>
            </w:r>
          </w:p>
          <w:p w14:paraId="03147A24" w14:textId="5158F63C" w:rsidR="00D61AC9" w:rsidRPr="005905A2" w:rsidRDefault="00B71163" w:rsidP="003D6CC0">
            <w:pPr>
              <w:numPr>
                <w:ilvl w:val="0"/>
                <w:numId w:val="4"/>
              </w:numPr>
              <w:ind w:right="37"/>
              <w:rPr>
                <w:rFonts w:asciiTheme="minorHAnsi" w:eastAsia="Calibri" w:hAnsiTheme="minorHAnsi" w:cstheme="minorHAnsi"/>
                <w:b/>
                <w:color w:val="464646" w:themeColor="text1" w:themeTint="D9"/>
                <w:sz w:val="24"/>
              </w:rPr>
            </w:pPr>
            <w:r>
              <w:rPr>
                <w:rFonts w:asciiTheme="minorHAnsi" w:eastAsia="Calibri" w:hAnsiTheme="minorHAnsi" w:cstheme="minorHAnsi"/>
                <w:b/>
                <w:color w:val="262626" w:themeColor="text1"/>
                <w:sz w:val="24"/>
              </w:rPr>
              <w:t>Développement</w:t>
            </w:r>
          </w:p>
          <w:p w14:paraId="2D6252AB" w14:textId="77777777" w:rsidR="005905A2" w:rsidRDefault="005905A2" w:rsidP="005905A2">
            <w:pPr>
              <w:ind w:left="927" w:right="37"/>
              <w:rPr>
                <w:rFonts w:asciiTheme="minorHAnsi" w:eastAsia="Calibri" w:hAnsiTheme="minorHAnsi" w:cstheme="minorHAnsi"/>
                <w:b/>
                <w:color w:val="464646" w:themeColor="text1" w:themeTint="D9"/>
                <w:sz w:val="24"/>
              </w:rPr>
            </w:pPr>
          </w:p>
          <w:p w14:paraId="6C2217C6" w14:textId="5C64BD31" w:rsidR="00051620" w:rsidRPr="00D61AC9" w:rsidRDefault="00051620" w:rsidP="004023DA">
            <w:pPr>
              <w:ind w:right="37"/>
              <w:rPr>
                <w:rFonts w:asciiTheme="minorHAnsi" w:eastAsia="Calibri" w:hAnsiTheme="minorHAnsi" w:cstheme="minorHAnsi"/>
                <w:b/>
                <w:color w:val="464646" w:themeColor="text1" w:themeTint="D9"/>
                <w:sz w:val="24"/>
              </w:rPr>
            </w:pPr>
          </w:p>
        </w:tc>
        <w:tc>
          <w:tcPr>
            <w:tcW w:w="5470" w:type="dxa"/>
            <w:gridSpan w:val="3"/>
            <w:vAlign w:val="center"/>
          </w:tcPr>
          <w:p w14:paraId="72F6F97E" w14:textId="5D97BF4E" w:rsidR="003A1A26" w:rsidRDefault="003A1A26" w:rsidP="003D6CC0">
            <w:pPr>
              <w:tabs>
                <w:tab w:val="left" w:pos="2180"/>
              </w:tabs>
              <w:jc w:val="center"/>
              <w:rPr>
                <w:rFonts w:ascii="Calibri" w:eastAsia="Calibri" w:hAnsi="Calibri" w:cs="Calibri"/>
              </w:rPr>
            </w:pPr>
          </w:p>
          <w:p w14:paraId="07CE4CA4" w14:textId="1DE0A2FD" w:rsidR="003A1A26" w:rsidRPr="003A1A26" w:rsidRDefault="003A1A26" w:rsidP="003D6CC0">
            <w:pPr>
              <w:tabs>
                <w:tab w:val="left" w:pos="2180"/>
              </w:tabs>
              <w:jc w:val="center"/>
              <w:rPr>
                <w:rFonts w:ascii="Calibri" w:eastAsia="Calibri" w:hAnsi="Calibri" w:cs="Calibri"/>
              </w:rPr>
            </w:pPr>
          </w:p>
        </w:tc>
      </w:tr>
      <w:tr w:rsidR="00F03401" w14:paraId="40596C64" w14:textId="77777777" w:rsidTr="00462F28">
        <w:trPr>
          <w:trHeight w:val="148"/>
        </w:trPr>
        <w:tc>
          <w:tcPr>
            <w:tcW w:w="11294" w:type="dxa"/>
            <w:gridSpan w:val="6"/>
            <w:vAlign w:val="center"/>
          </w:tcPr>
          <w:p w14:paraId="21A13420" w14:textId="77777777" w:rsidR="00F03401" w:rsidRPr="00F11A6F" w:rsidRDefault="00F03401" w:rsidP="0086382C">
            <w:pPr>
              <w:pStyle w:val="Titre2"/>
              <w:outlineLvl w:val="1"/>
              <w:rPr>
                <w:noProof/>
                <w:sz w:val="8"/>
                <w:lang w:val="fr-FR"/>
              </w:rPr>
            </w:pPr>
          </w:p>
        </w:tc>
      </w:tr>
      <w:tr w:rsidR="0086382C" w14:paraId="36AED8BB" w14:textId="77777777" w:rsidTr="00462F28">
        <w:trPr>
          <w:trHeight w:val="593"/>
        </w:trPr>
        <w:tc>
          <w:tcPr>
            <w:tcW w:w="11294" w:type="dxa"/>
            <w:gridSpan w:val="6"/>
            <w:vAlign w:val="center"/>
          </w:tcPr>
          <w:p w14:paraId="41A01E15" w14:textId="77777777" w:rsidR="0086382C" w:rsidRPr="0086382C" w:rsidRDefault="0086382C" w:rsidP="0086382C">
            <w:pPr>
              <w:pStyle w:val="Titre2"/>
              <w:outlineLvl w:val="1"/>
              <w:rPr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5" behindDoc="0" locked="0" layoutInCell="1" allowOverlap="1" wp14:anchorId="087446C8" wp14:editId="7E7D9032">
                  <wp:simplePos x="361950" y="4471988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309245" cy="309245"/>
                  <wp:effectExtent l="0" t="0" r="0" b="0"/>
                  <wp:wrapSquare wrapText="bothSides"/>
                  <wp:docPr id="240" name="Imag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Image 240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4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Cs w:val="30"/>
              </w:rPr>
              <w:t>COMPÉTENCES TECHNIQUES</w:t>
            </w:r>
          </w:p>
        </w:tc>
      </w:tr>
      <w:tr w:rsidR="00542F28" w14:paraId="3655FEAE" w14:textId="77777777" w:rsidTr="00462F28">
        <w:trPr>
          <w:trHeight w:val="49"/>
        </w:trPr>
        <w:tc>
          <w:tcPr>
            <w:tcW w:w="11294" w:type="dxa"/>
            <w:gridSpan w:val="6"/>
            <w:vAlign w:val="center"/>
          </w:tcPr>
          <w:p w14:paraId="537DFD7D" w14:textId="77777777" w:rsidR="003712A8" w:rsidRDefault="003712A8" w:rsidP="003712A8">
            <w:pPr>
              <w:pStyle w:val="Sansinterligne"/>
              <w:rPr>
                <w:sz w:val="14"/>
              </w:rPr>
            </w:pPr>
          </w:p>
          <w:p w14:paraId="6CBD5440" w14:textId="3D8C8959" w:rsidR="004023DA" w:rsidRPr="009875DF" w:rsidRDefault="004023DA" w:rsidP="003712A8">
            <w:pPr>
              <w:pStyle w:val="Sansinterligne"/>
              <w:rPr>
                <w:sz w:val="14"/>
              </w:rPr>
            </w:pPr>
          </w:p>
        </w:tc>
      </w:tr>
      <w:tr w:rsidR="00387EC8" w14:paraId="4D13FE2B" w14:textId="77777777" w:rsidTr="00462F28">
        <w:trPr>
          <w:trHeight w:val="494"/>
        </w:trPr>
        <w:tc>
          <w:tcPr>
            <w:tcW w:w="2761" w:type="dxa"/>
            <w:vAlign w:val="center"/>
          </w:tcPr>
          <w:p w14:paraId="1C18348D" w14:textId="4CB0F05E" w:rsidR="00387EC8" w:rsidRDefault="00EA5BC7" w:rsidP="00B32F85">
            <w:pPr>
              <w:pStyle w:val="Sansinterligne"/>
              <w:jc w:val="right"/>
              <w:rPr>
                <w:rFonts w:asciiTheme="minorHAnsi" w:hAnsiTheme="minorHAnsi" w:cstheme="minorHAnsi"/>
                <w:b/>
                <w:color w:val="3B3B3B" w:themeColor="text1" w:themeTint="E6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3B3B3B" w:themeColor="text1" w:themeTint="E6"/>
                <w:sz w:val="22"/>
                <w:szCs w:val="24"/>
              </w:rPr>
              <w:t>Power Platform – O365</w:t>
            </w:r>
          </w:p>
          <w:p w14:paraId="67A4C8CE" w14:textId="1F00FF6F" w:rsidR="003A1A26" w:rsidRPr="00B32F85" w:rsidRDefault="00EA5BC7" w:rsidP="00B32F85">
            <w:pPr>
              <w:pStyle w:val="Sansinterligne"/>
              <w:jc w:val="right"/>
              <w:rPr>
                <w:rFonts w:asciiTheme="minorHAnsi" w:hAnsiTheme="minorHAnsi" w:cstheme="minorHAnsi"/>
                <w:b/>
                <w:color w:val="3B3B3B" w:themeColor="text1" w:themeTint="E6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3B3B3B" w:themeColor="text1" w:themeTint="E6"/>
                <w:sz w:val="18"/>
                <w:szCs w:val="24"/>
                <w:lang w:val="en-GB"/>
              </w:rPr>
              <w:t xml:space="preserve">PowerApps / </w:t>
            </w:r>
            <w:proofErr w:type="spellStart"/>
            <w:r>
              <w:rPr>
                <w:rFonts w:asciiTheme="minorHAnsi" w:hAnsiTheme="minorHAnsi" w:cstheme="minorHAnsi"/>
                <w:color w:val="3B3B3B" w:themeColor="text1" w:themeTint="E6"/>
                <w:sz w:val="18"/>
                <w:szCs w:val="24"/>
                <w:lang w:val="en-GB"/>
              </w:rPr>
              <w:t>PowerAutomate</w:t>
            </w:r>
            <w:proofErr w:type="spellEnd"/>
            <w:r>
              <w:rPr>
                <w:rFonts w:asciiTheme="minorHAnsi" w:hAnsiTheme="minorHAnsi" w:cstheme="minorHAnsi"/>
                <w:color w:val="3B3B3B" w:themeColor="text1" w:themeTint="E6"/>
                <w:sz w:val="18"/>
                <w:szCs w:val="24"/>
                <w:lang w:val="en-GB"/>
              </w:rPr>
              <w:t xml:space="preserve"> / Power BI</w:t>
            </w:r>
          </w:p>
        </w:tc>
        <w:tc>
          <w:tcPr>
            <w:tcW w:w="2916" w:type="dxa"/>
            <w:vAlign w:val="center"/>
          </w:tcPr>
          <w:p w14:paraId="37B880E5" w14:textId="7B856319" w:rsidR="00387EC8" w:rsidRDefault="00EA5BC7" w:rsidP="00387EC8">
            <w:pPr>
              <w:tabs>
                <w:tab w:val="right" w:pos="10467"/>
              </w:tabs>
              <w:rPr>
                <w:rFonts w:cstheme="minorHAnsi"/>
                <w:noProof/>
              </w:rPr>
            </w:pPr>
            <w:r w:rsidRPr="00AD388C">
              <w:rPr>
                <w:rFonts w:cstheme="minorHAnsi"/>
                <w:noProof/>
              </w:rPr>
              <w:drawing>
                <wp:inline distT="0" distB="0" distL="0" distR="0" wp14:anchorId="4737AF8A" wp14:editId="3211D436">
                  <wp:extent cx="1380156" cy="162000"/>
                  <wp:effectExtent l="0" t="0" r="0" b="9525"/>
                  <wp:docPr id="11" name="Image 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15EAC-2DDC-4287-AC7B-50D0100BBBF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 43">
                            <a:extLst>
                              <a:ext uri="{FF2B5EF4-FFF2-40B4-BE49-F238E27FC236}">
                                <a16:creationId xmlns:a16="http://schemas.microsoft.com/office/drawing/2014/main" id="{C3015EAC-2DDC-4287-AC7B-50D0100BBBF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156" cy="1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9" w:type="dxa"/>
            <w:gridSpan w:val="2"/>
            <w:vAlign w:val="center"/>
          </w:tcPr>
          <w:p w14:paraId="3C35A6E9" w14:textId="145DAE3A" w:rsidR="00387EC8" w:rsidRPr="00387EC8" w:rsidRDefault="00EA5BC7" w:rsidP="0012687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hAnsiTheme="minorHAnsi" w:cstheme="minorHAnsi"/>
                <w:b/>
                <w:noProof/>
                <w:color w:val="3B3B3B" w:themeColor="text1" w:themeTint="E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3B3B3B" w:themeColor="text1" w:themeTint="E6"/>
                <w:sz w:val="22"/>
                <w:szCs w:val="24"/>
                <w:lang w:val="en-GB"/>
              </w:rPr>
              <w:t>PowerShell</w:t>
            </w:r>
            <w:r w:rsidR="0009480E">
              <w:rPr>
                <w:rFonts w:asciiTheme="minorHAnsi" w:hAnsiTheme="minorHAnsi" w:cstheme="minorHAnsi"/>
                <w:b/>
                <w:color w:val="3B3B3B" w:themeColor="text1" w:themeTint="E6"/>
                <w:sz w:val="22"/>
                <w:szCs w:val="24"/>
                <w:lang w:val="en-GB"/>
              </w:rPr>
              <w:t xml:space="preserve"> / PnP</w:t>
            </w:r>
            <w:r>
              <w:rPr>
                <w:rFonts w:asciiTheme="minorHAnsi" w:hAnsiTheme="minorHAnsi" w:cstheme="minorHAnsi"/>
                <w:b/>
                <w:noProof/>
                <w:color w:val="3B3B3B" w:themeColor="text1" w:themeTint="E6"/>
                <w:sz w:val="22"/>
                <w:szCs w:val="22"/>
              </w:rPr>
              <w:t xml:space="preserve"> </w:t>
            </w:r>
          </w:p>
        </w:tc>
        <w:tc>
          <w:tcPr>
            <w:tcW w:w="2998" w:type="dxa"/>
            <w:gridSpan w:val="2"/>
            <w:vAlign w:val="center"/>
          </w:tcPr>
          <w:p w14:paraId="71510AB0" w14:textId="77777777" w:rsidR="00387EC8" w:rsidRDefault="0061480F" w:rsidP="00387EC8">
            <w:pPr>
              <w:tabs>
                <w:tab w:val="right" w:pos="10467"/>
              </w:tabs>
              <w:rPr>
                <w:rFonts w:cstheme="minorHAnsi"/>
                <w:noProof/>
              </w:rPr>
            </w:pPr>
            <w:r w:rsidRPr="00AD388C">
              <w:rPr>
                <w:rFonts w:cstheme="minorHAnsi"/>
                <w:noProof/>
              </w:rPr>
              <w:drawing>
                <wp:inline distT="0" distB="0" distL="0" distR="0" wp14:anchorId="092B874D" wp14:editId="7106F3CE">
                  <wp:extent cx="1380156" cy="162000"/>
                  <wp:effectExtent l="0" t="0" r="0" b="9525"/>
                  <wp:docPr id="232" name="Image 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15EAC-2DDC-4287-AC7B-50D0100BBBF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 43">
                            <a:extLst>
                              <a:ext uri="{FF2B5EF4-FFF2-40B4-BE49-F238E27FC236}">
                                <a16:creationId xmlns:a16="http://schemas.microsoft.com/office/drawing/2014/main" id="{C3015EAC-2DDC-4287-AC7B-50D0100BBBF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156" cy="1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EC8" w14:paraId="56B93B76" w14:textId="77777777" w:rsidTr="00462F28">
        <w:trPr>
          <w:trHeight w:val="494"/>
        </w:trPr>
        <w:tc>
          <w:tcPr>
            <w:tcW w:w="2761" w:type="dxa"/>
            <w:vAlign w:val="center"/>
          </w:tcPr>
          <w:p w14:paraId="130A97C2" w14:textId="77777777" w:rsidR="00F30E68" w:rsidRPr="00C04BB6" w:rsidRDefault="00F30E68" w:rsidP="00530F37">
            <w:pPr>
              <w:pStyle w:val="Sansinterligne"/>
              <w:jc w:val="right"/>
              <w:rPr>
                <w:rFonts w:asciiTheme="minorHAnsi" w:hAnsiTheme="minorHAnsi" w:cstheme="minorHAnsi"/>
                <w:b/>
                <w:color w:val="3B3B3B" w:themeColor="text1" w:themeTint="E6"/>
                <w:sz w:val="22"/>
                <w:szCs w:val="24"/>
              </w:rPr>
            </w:pPr>
            <w:r w:rsidRPr="00C04BB6">
              <w:rPr>
                <w:rFonts w:asciiTheme="minorHAnsi" w:hAnsiTheme="minorHAnsi" w:cstheme="minorHAnsi"/>
                <w:b/>
                <w:color w:val="3B3B3B" w:themeColor="text1" w:themeTint="E6"/>
                <w:sz w:val="22"/>
                <w:szCs w:val="24"/>
              </w:rPr>
              <w:t>SharePoint</w:t>
            </w:r>
          </w:p>
          <w:p w14:paraId="186CA2AE" w14:textId="1E5DFFBC" w:rsidR="00387EC8" w:rsidRPr="00C04BB6" w:rsidRDefault="0061480F" w:rsidP="00530F37">
            <w:pPr>
              <w:jc w:val="right"/>
              <w:rPr>
                <w:rFonts w:asciiTheme="minorHAnsi" w:hAnsiTheme="minorHAnsi" w:cstheme="minorHAnsi"/>
                <w:b/>
                <w:color w:val="3B3B3B" w:themeColor="text1" w:themeTint="E6"/>
                <w:sz w:val="22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color w:val="3B3B3B" w:themeColor="text1" w:themeTint="E6"/>
                <w:sz w:val="18"/>
                <w:szCs w:val="24"/>
                <w:lang w:val="en-GB"/>
              </w:rPr>
              <w:t>SP 2013 / SP 2016</w:t>
            </w:r>
            <w:r w:rsidR="00EA5BC7">
              <w:rPr>
                <w:rFonts w:asciiTheme="minorHAnsi" w:hAnsiTheme="minorHAnsi" w:cstheme="minorHAnsi"/>
                <w:color w:val="3B3B3B" w:themeColor="text1" w:themeTint="E6"/>
                <w:sz w:val="18"/>
                <w:szCs w:val="24"/>
                <w:lang w:val="en-GB"/>
              </w:rPr>
              <w:t xml:space="preserve"> / SP Online</w:t>
            </w:r>
          </w:p>
        </w:tc>
        <w:tc>
          <w:tcPr>
            <w:tcW w:w="2916" w:type="dxa"/>
            <w:vAlign w:val="center"/>
          </w:tcPr>
          <w:p w14:paraId="1AA99F57" w14:textId="77777777" w:rsidR="00387EC8" w:rsidRDefault="0061480F" w:rsidP="00387EC8">
            <w:pPr>
              <w:tabs>
                <w:tab w:val="right" w:pos="10467"/>
              </w:tabs>
              <w:rPr>
                <w:rFonts w:cstheme="minorHAnsi"/>
                <w:noProof/>
              </w:rPr>
            </w:pPr>
            <w:r w:rsidRPr="00AD388C">
              <w:rPr>
                <w:rFonts w:cstheme="minorHAnsi"/>
                <w:noProof/>
              </w:rPr>
              <w:drawing>
                <wp:inline distT="0" distB="0" distL="0" distR="0" wp14:anchorId="6844145A" wp14:editId="32C41E06">
                  <wp:extent cx="1380156" cy="162000"/>
                  <wp:effectExtent l="0" t="0" r="0" b="9525"/>
                  <wp:docPr id="236" name="Image 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15EAC-2DDC-4287-AC7B-50D0100BBBF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 43">
                            <a:extLst>
                              <a:ext uri="{FF2B5EF4-FFF2-40B4-BE49-F238E27FC236}">
                                <a16:creationId xmlns:a16="http://schemas.microsoft.com/office/drawing/2014/main" id="{C3015EAC-2DDC-4287-AC7B-50D0100BBBF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156" cy="1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9" w:type="dxa"/>
            <w:gridSpan w:val="2"/>
            <w:vAlign w:val="center"/>
          </w:tcPr>
          <w:p w14:paraId="785293EF" w14:textId="12221FDC" w:rsidR="00387EC8" w:rsidRPr="007748F5" w:rsidRDefault="00462F28" w:rsidP="00126875">
            <w:pPr>
              <w:pStyle w:val="Corps"/>
              <w:jc w:val="right"/>
              <w:rPr>
                <w:rFonts w:asciiTheme="minorHAnsi" w:hAnsiTheme="minorHAnsi" w:cstheme="minorHAnsi"/>
                <w:color w:val="3B3B3B" w:themeColor="text1" w:themeTint="E6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3B3B3B" w:themeColor="text1" w:themeTint="E6"/>
                <w:sz w:val="22"/>
                <w:szCs w:val="24"/>
                <w:lang w:val="en-GB"/>
              </w:rPr>
              <w:t xml:space="preserve">Microsoft </w:t>
            </w:r>
            <w:proofErr w:type="spellStart"/>
            <w:r>
              <w:rPr>
                <w:rFonts w:asciiTheme="minorHAnsi" w:hAnsiTheme="minorHAnsi" w:cstheme="minorHAnsi"/>
                <w:b/>
                <w:color w:val="3B3B3B" w:themeColor="text1" w:themeTint="E6"/>
                <w:sz w:val="22"/>
                <w:szCs w:val="24"/>
                <w:lang w:val="en-GB"/>
              </w:rPr>
              <w:t>Dataverse</w:t>
            </w:r>
            <w:proofErr w:type="spellEnd"/>
          </w:p>
        </w:tc>
        <w:tc>
          <w:tcPr>
            <w:tcW w:w="2998" w:type="dxa"/>
            <w:gridSpan w:val="2"/>
            <w:vAlign w:val="center"/>
          </w:tcPr>
          <w:p w14:paraId="13023508" w14:textId="7E4DCF26" w:rsidR="00387EC8" w:rsidRDefault="00462F28" w:rsidP="00387EC8">
            <w:pPr>
              <w:tabs>
                <w:tab w:val="right" w:pos="10467"/>
              </w:tabs>
              <w:rPr>
                <w:rFonts w:cstheme="minorHAnsi"/>
                <w:noProof/>
              </w:rPr>
            </w:pPr>
            <w:r w:rsidRPr="00174C88">
              <w:rPr>
                <w:rFonts w:cstheme="minorHAnsi"/>
                <w:noProof/>
              </w:rPr>
              <w:drawing>
                <wp:inline distT="0" distB="0" distL="0" distR="0" wp14:anchorId="0A10DD25" wp14:editId="44007D21">
                  <wp:extent cx="1352550" cy="158760"/>
                  <wp:effectExtent l="0" t="0" r="0" b="0"/>
                  <wp:docPr id="5" name="Image 4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3899D6-1DAB-42B3-B528-2E67EFBE542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 44">
                            <a:extLst>
                              <a:ext uri="{FF2B5EF4-FFF2-40B4-BE49-F238E27FC236}">
                                <a16:creationId xmlns:a16="http://schemas.microsoft.com/office/drawing/2014/main" id="{0C3899D6-1DAB-42B3-B528-2E67EFBE542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251" cy="163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F37" w14:paraId="115B6DA9" w14:textId="77777777" w:rsidTr="00462F28">
        <w:trPr>
          <w:trHeight w:val="494"/>
        </w:trPr>
        <w:tc>
          <w:tcPr>
            <w:tcW w:w="2761" w:type="dxa"/>
            <w:vAlign w:val="center"/>
          </w:tcPr>
          <w:p w14:paraId="4CA85507" w14:textId="2A28A082" w:rsidR="00EA5BC7" w:rsidRPr="00C04BB6" w:rsidRDefault="00EA5BC7" w:rsidP="00EA5BC7">
            <w:pPr>
              <w:pStyle w:val="Sansinterligne"/>
              <w:jc w:val="right"/>
              <w:rPr>
                <w:rFonts w:asciiTheme="minorHAnsi" w:hAnsiTheme="minorHAnsi" w:cstheme="minorHAnsi"/>
                <w:b/>
                <w:color w:val="3B3B3B" w:themeColor="text1" w:themeTint="E6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3B3B3B" w:themeColor="text1" w:themeTint="E6"/>
                <w:sz w:val="22"/>
                <w:szCs w:val="24"/>
              </w:rPr>
              <w:t>Teams</w:t>
            </w:r>
          </w:p>
          <w:p w14:paraId="1B2B099E" w14:textId="56AF41AD" w:rsidR="003A1A26" w:rsidRPr="00EA5BC7" w:rsidRDefault="00EA5BC7" w:rsidP="00EA5BC7">
            <w:pPr>
              <w:pStyle w:val="Corps"/>
              <w:jc w:val="right"/>
              <w:rPr>
                <w:rFonts w:asciiTheme="minorHAnsi" w:hAnsiTheme="minorHAnsi" w:cstheme="minorHAnsi"/>
                <w:b/>
                <w:color w:val="3B3B3B" w:themeColor="text1" w:themeTint="E6"/>
                <w:sz w:val="22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3B3B3B" w:themeColor="text1" w:themeTint="E6"/>
                <w:sz w:val="18"/>
                <w:szCs w:val="24"/>
                <w:lang w:val="en-GB"/>
              </w:rPr>
              <w:t>Flow Bot</w:t>
            </w:r>
          </w:p>
        </w:tc>
        <w:tc>
          <w:tcPr>
            <w:tcW w:w="2916" w:type="dxa"/>
            <w:vAlign w:val="center"/>
          </w:tcPr>
          <w:p w14:paraId="5D1CAD84" w14:textId="135A60D1" w:rsidR="00530F37" w:rsidRDefault="00174C88" w:rsidP="00530F37">
            <w:pPr>
              <w:tabs>
                <w:tab w:val="right" w:pos="10467"/>
              </w:tabs>
              <w:rPr>
                <w:rFonts w:cstheme="minorHAnsi"/>
                <w:noProof/>
              </w:rPr>
            </w:pPr>
            <w:r w:rsidRPr="00174C88">
              <w:rPr>
                <w:rFonts w:cstheme="minorHAnsi"/>
                <w:noProof/>
              </w:rPr>
              <w:drawing>
                <wp:inline distT="0" distB="0" distL="0" distR="0" wp14:anchorId="0D40EE3F" wp14:editId="7DF38A6C">
                  <wp:extent cx="1352550" cy="158760"/>
                  <wp:effectExtent l="0" t="0" r="0" b="0"/>
                  <wp:docPr id="45" name="Image 4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3899D6-1DAB-42B3-B528-2E67EFBE542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 44">
                            <a:extLst>
                              <a:ext uri="{FF2B5EF4-FFF2-40B4-BE49-F238E27FC236}">
                                <a16:creationId xmlns:a16="http://schemas.microsoft.com/office/drawing/2014/main" id="{0C3899D6-1DAB-42B3-B528-2E67EFBE542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251" cy="163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9" w:type="dxa"/>
            <w:gridSpan w:val="2"/>
            <w:vAlign w:val="center"/>
          </w:tcPr>
          <w:p w14:paraId="303986DB" w14:textId="73B0A7B8" w:rsidR="00530F37" w:rsidRPr="003A1A26" w:rsidRDefault="00530F37" w:rsidP="003A1A2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98" w:type="dxa"/>
            <w:gridSpan w:val="2"/>
            <w:vAlign w:val="center"/>
          </w:tcPr>
          <w:p w14:paraId="29F75A99" w14:textId="5B1F41F1" w:rsidR="00530F37" w:rsidRDefault="00530F37" w:rsidP="00530F37">
            <w:pPr>
              <w:tabs>
                <w:tab w:val="right" w:pos="10467"/>
              </w:tabs>
              <w:rPr>
                <w:rFonts w:cstheme="minorHAnsi"/>
                <w:noProof/>
              </w:rPr>
            </w:pPr>
          </w:p>
        </w:tc>
      </w:tr>
      <w:tr w:rsidR="003A1A26" w14:paraId="28E7A5AE" w14:textId="77777777" w:rsidTr="00462F28">
        <w:trPr>
          <w:trHeight w:val="494"/>
        </w:trPr>
        <w:tc>
          <w:tcPr>
            <w:tcW w:w="2761" w:type="dxa"/>
            <w:vAlign w:val="center"/>
          </w:tcPr>
          <w:p w14:paraId="7B8AAA35" w14:textId="77777777" w:rsidR="003A1A26" w:rsidRDefault="003A1A26" w:rsidP="00530F37">
            <w:pPr>
              <w:pStyle w:val="Corps"/>
              <w:jc w:val="right"/>
              <w:rPr>
                <w:rFonts w:asciiTheme="minorHAnsi" w:hAnsiTheme="minorHAnsi" w:cstheme="minorHAnsi"/>
                <w:b/>
                <w:color w:val="3B3B3B" w:themeColor="text1" w:themeTint="E6"/>
                <w:szCs w:val="24"/>
                <w:lang w:val="en-GB"/>
              </w:rPr>
            </w:pPr>
            <w:r w:rsidRPr="003A1A26">
              <w:rPr>
                <w:rFonts w:asciiTheme="minorHAnsi" w:hAnsiTheme="minorHAnsi" w:cstheme="minorHAnsi"/>
                <w:b/>
                <w:color w:val="3B3B3B" w:themeColor="text1" w:themeTint="E6"/>
                <w:sz w:val="22"/>
                <w:szCs w:val="24"/>
                <w:lang w:val="en-GB"/>
              </w:rPr>
              <w:t>Azure</w:t>
            </w:r>
          </w:p>
        </w:tc>
        <w:tc>
          <w:tcPr>
            <w:tcW w:w="2916" w:type="dxa"/>
            <w:vAlign w:val="center"/>
          </w:tcPr>
          <w:p w14:paraId="11B0ADD7" w14:textId="77777777" w:rsidR="003A1A26" w:rsidRDefault="00AD388C" w:rsidP="00530F37">
            <w:pPr>
              <w:tabs>
                <w:tab w:val="right" w:pos="10467"/>
              </w:tabs>
              <w:rPr>
                <w:rFonts w:cstheme="minorHAnsi"/>
                <w:noProof/>
              </w:rPr>
            </w:pPr>
            <w:r w:rsidRPr="00AD388C">
              <w:rPr>
                <w:rFonts w:cstheme="minorHAnsi"/>
                <w:noProof/>
              </w:rPr>
              <w:drawing>
                <wp:inline distT="0" distB="0" distL="0" distR="0" wp14:anchorId="041D4DFC" wp14:editId="6ECB5E74">
                  <wp:extent cx="1378800" cy="162000"/>
                  <wp:effectExtent l="0" t="0" r="0" b="9525"/>
                  <wp:docPr id="47" name="Image 4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068994A-53D1-4073-BDBD-9F678EF2EF8C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age 46">
                            <a:extLst>
                              <a:ext uri="{FF2B5EF4-FFF2-40B4-BE49-F238E27FC236}">
                                <a16:creationId xmlns:a16="http://schemas.microsoft.com/office/drawing/2014/main" id="{A068994A-53D1-4073-BDBD-9F678EF2EF8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800" cy="1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9" w:type="dxa"/>
            <w:gridSpan w:val="2"/>
            <w:vAlign w:val="center"/>
          </w:tcPr>
          <w:p w14:paraId="4209CAE0" w14:textId="5F6F827B" w:rsidR="003A1A26" w:rsidRPr="003A1A26" w:rsidRDefault="003A1A26" w:rsidP="003A1A2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hAnsiTheme="minorHAnsi" w:cstheme="minorHAnsi"/>
                <w:b/>
                <w:color w:val="3B3B3B" w:themeColor="text1" w:themeTint="E6"/>
                <w:sz w:val="22"/>
                <w:szCs w:val="24"/>
                <w:lang w:val="en-GB"/>
              </w:rPr>
            </w:pPr>
          </w:p>
        </w:tc>
        <w:tc>
          <w:tcPr>
            <w:tcW w:w="2998" w:type="dxa"/>
            <w:gridSpan w:val="2"/>
            <w:vAlign w:val="center"/>
          </w:tcPr>
          <w:p w14:paraId="0CB8CEF1" w14:textId="59319D61" w:rsidR="003A1A26" w:rsidRPr="00530F37" w:rsidRDefault="003A1A26" w:rsidP="00530F37">
            <w:pPr>
              <w:tabs>
                <w:tab w:val="right" w:pos="10467"/>
              </w:tabs>
              <w:rPr>
                <w:rFonts w:cstheme="minorHAnsi"/>
                <w:noProof/>
              </w:rPr>
            </w:pPr>
          </w:p>
        </w:tc>
      </w:tr>
      <w:tr w:rsidR="003A2113" w14:paraId="60985316" w14:textId="77777777" w:rsidTr="00462F28">
        <w:trPr>
          <w:trHeight w:val="148"/>
        </w:trPr>
        <w:tc>
          <w:tcPr>
            <w:tcW w:w="11294" w:type="dxa"/>
            <w:gridSpan w:val="6"/>
            <w:vAlign w:val="center"/>
          </w:tcPr>
          <w:p w14:paraId="7A4C6A56" w14:textId="607EFEEF" w:rsidR="00051620" w:rsidRPr="009875DF" w:rsidRDefault="00051620" w:rsidP="009875DF">
            <w:pPr>
              <w:pStyle w:val="Sansinterligne"/>
            </w:pPr>
          </w:p>
        </w:tc>
      </w:tr>
      <w:tr w:rsidR="00BE11AB" w:rsidRPr="007E2FEE" w14:paraId="1A1EF3DE" w14:textId="77777777" w:rsidTr="00462F28">
        <w:trPr>
          <w:trHeight w:val="593"/>
        </w:trPr>
        <w:tc>
          <w:tcPr>
            <w:tcW w:w="11294" w:type="dxa"/>
            <w:gridSpan w:val="6"/>
            <w:vAlign w:val="center"/>
          </w:tcPr>
          <w:p w14:paraId="554A2FF7" w14:textId="101DD49B" w:rsidR="00BE11AB" w:rsidRPr="007E2FEE" w:rsidRDefault="002606E7" w:rsidP="00015A0D">
            <w:pPr>
              <w:pStyle w:val="Titre2"/>
              <w:outlineLvl w:val="1"/>
              <w:rPr>
                <w:rFonts w:cstheme="minorHAnsi"/>
                <w:noProof/>
                <w:lang w:val="fr-FR"/>
              </w:rPr>
            </w:pPr>
            <w:r w:rsidRPr="002606E7">
              <w:rPr>
                <w:noProof/>
                <w:lang w:val="fr-FR"/>
              </w:rPr>
              <w:drawing>
                <wp:anchor distT="0" distB="0" distL="114300" distR="114300" simplePos="0" relativeHeight="251668497" behindDoc="1" locked="0" layoutInCell="1" allowOverlap="1" wp14:anchorId="41CC4EEB" wp14:editId="37AF0FAA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69215</wp:posOffset>
                  </wp:positionV>
                  <wp:extent cx="266700" cy="266700"/>
                  <wp:effectExtent l="0" t="0" r="0" b="0"/>
                  <wp:wrapTight wrapText="bothSides">
                    <wp:wrapPolygon edited="0">
                      <wp:start x="0" y="0"/>
                      <wp:lineTo x="0" y="20057"/>
                      <wp:lineTo x="20057" y="20057"/>
                      <wp:lineTo x="20057" y="0"/>
                      <wp:lineTo x="0" y="0"/>
                    </wp:wrapPolygon>
                  </wp:wrapTight>
                  <wp:docPr id="27" name="Image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C5A907-1C6D-4892-8B07-3B50912A37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19">
                            <a:extLst>
                              <a:ext uri="{FF2B5EF4-FFF2-40B4-BE49-F238E27FC236}">
                                <a16:creationId xmlns:a16="http://schemas.microsoft.com/office/drawing/2014/main" id="{0FC5A907-1C6D-4892-8B07-3B50912A372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E11AB" w:rsidRPr="00DA2800">
              <w:rPr>
                <w:lang w:val="fr-FR"/>
              </w:rPr>
              <w:t xml:space="preserve"> </w:t>
            </w:r>
            <w:r>
              <w:rPr>
                <w:lang w:val="fr-FR"/>
              </w:rPr>
              <w:t>AUTRES COMP</w:t>
            </w:r>
            <w:r>
              <w:rPr>
                <w:rFonts w:cs="Segoe UI Semibold"/>
                <w:lang w:val="fr-FR"/>
              </w:rPr>
              <w:t>É</w:t>
            </w:r>
            <w:r>
              <w:rPr>
                <w:lang w:val="fr-FR"/>
              </w:rPr>
              <w:t>TENCES ET LANGUES</w:t>
            </w:r>
          </w:p>
        </w:tc>
      </w:tr>
      <w:tr w:rsidR="00BE11AB" w:rsidRPr="00DA2800" w14:paraId="7AC36CB1" w14:textId="77777777" w:rsidTr="00462F28">
        <w:trPr>
          <w:trHeight w:val="197"/>
        </w:trPr>
        <w:tc>
          <w:tcPr>
            <w:tcW w:w="11294" w:type="dxa"/>
            <w:gridSpan w:val="6"/>
            <w:vAlign w:val="center"/>
          </w:tcPr>
          <w:p w14:paraId="307E5D06" w14:textId="77777777" w:rsidR="00BE11AB" w:rsidRPr="00DA2800" w:rsidRDefault="00BE11AB" w:rsidP="00015A0D">
            <w:pPr>
              <w:pStyle w:val="Titre2"/>
              <w:outlineLvl w:val="1"/>
              <w:rPr>
                <w:noProof/>
                <w:sz w:val="8"/>
                <w:szCs w:val="8"/>
                <w:lang w:val="fr-FR"/>
              </w:rPr>
            </w:pPr>
          </w:p>
        </w:tc>
      </w:tr>
      <w:tr w:rsidR="00BE11AB" w14:paraId="212511F2" w14:textId="77777777" w:rsidTr="00462F28">
        <w:trPr>
          <w:trHeight w:val="494"/>
        </w:trPr>
        <w:tc>
          <w:tcPr>
            <w:tcW w:w="5824" w:type="dxa"/>
            <w:gridSpan w:val="3"/>
          </w:tcPr>
          <w:p w14:paraId="69C73E2C" w14:textId="359A9D23" w:rsidR="00462F28" w:rsidRDefault="00462F28" w:rsidP="00015A0D">
            <w:pPr>
              <w:pStyle w:val="Corps"/>
              <w:rPr>
                <w:rFonts w:asciiTheme="minorHAnsi" w:hAnsiTheme="minorHAnsi" w:cstheme="minorHAnsi"/>
                <w:b/>
                <w:color w:val="2B689C" w:themeColor="accent1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2B689C" w:themeColor="accent1"/>
                <w:sz w:val="22"/>
              </w:rPr>
              <w:t xml:space="preserve">2021 : </w:t>
            </w:r>
            <w:r w:rsidRPr="00462F28">
              <w:rPr>
                <w:rFonts w:asciiTheme="minorHAnsi" w:hAnsiTheme="minorHAnsi" w:cstheme="minorHAnsi"/>
                <w:b/>
                <w:color w:val="auto"/>
                <w:sz w:val="22"/>
              </w:rPr>
              <w:t>Speaker à la MWCP 2021 et MS Virtual Marathon</w:t>
            </w:r>
          </w:p>
          <w:p w14:paraId="078B1306" w14:textId="444EAF2C" w:rsidR="00462F28" w:rsidRPr="00462F28" w:rsidRDefault="00462F28" w:rsidP="00015A0D">
            <w:pPr>
              <w:pStyle w:val="Corps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  <w:r w:rsidRPr="00462F28">
              <w:rPr>
                <w:rFonts w:asciiTheme="minorHAnsi" w:hAnsiTheme="minorHAnsi" w:cstheme="minorHAnsi"/>
                <w:bCs/>
                <w:color w:val="auto"/>
                <w:sz w:val="22"/>
              </w:rPr>
              <w:t xml:space="preserve">Explication et démonstration de réalisation d’application responsive sous </w:t>
            </w:r>
            <w:proofErr w:type="spellStart"/>
            <w:r w:rsidRPr="00462F28">
              <w:rPr>
                <w:rFonts w:asciiTheme="minorHAnsi" w:hAnsiTheme="minorHAnsi" w:cstheme="minorHAnsi"/>
                <w:bCs/>
                <w:color w:val="auto"/>
                <w:sz w:val="22"/>
              </w:rPr>
              <w:t>PowerApps</w:t>
            </w:r>
            <w:proofErr w:type="spellEnd"/>
          </w:p>
          <w:p w14:paraId="19A2F5D7" w14:textId="77777777" w:rsidR="00462F28" w:rsidRDefault="00462F28" w:rsidP="00015A0D">
            <w:pPr>
              <w:pStyle w:val="Corps"/>
              <w:rPr>
                <w:rFonts w:asciiTheme="minorHAnsi" w:hAnsiTheme="minorHAnsi" w:cstheme="minorHAnsi"/>
                <w:b/>
                <w:color w:val="2B689C" w:themeColor="accent1"/>
                <w:sz w:val="22"/>
              </w:rPr>
            </w:pPr>
          </w:p>
          <w:p w14:paraId="632D3D24" w14:textId="051DF832" w:rsidR="00462F28" w:rsidRPr="00EA0B67" w:rsidRDefault="00462F28" w:rsidP="00015A0D">
            <w:pPr>
              <w:pStyle w:val="Corps"/>
              <w:rPr>
                <w:rFonts w:asciiTheme="minorHAnsi" w:hAnsiTheme="minorHAnsi" w:cstheme="minorHAnsi"/>
                <w:b/>
                <w:color w:val="auto"/>
                <w:sz w:val="22"/>
                <w:lang w:val="en-GB"/>
              </w:rPr>
            </w:pPr>
            <w:proofErr w:type="gramStart"/>
            <w:r w:rsidRPr="00EA0B67">
              <w:rPr>
                <w:rFonts w:asciiTheme="minorHAnsi" w:hAnsiTheme="minorHAnsi" w:cstheme="minorHAnsi"/>
                <w:b/>
                <w:color w:val="2B689C" w:themeColor="accent1"/>
                <w:sz w:val="22"/>
                <w:lang w:val="en-GB"/>
              </w:rPr>
              <w:t>2020 :</w:t>
            </w:r>
            <w:proofErr w:type="gramEnd"/>
            <w:r w:rsidRPr="00EA0B67">
              <w:rPr>
                <w:rFonts w:asciiTheme="minorHAnsi" w:hAnsiTheme="minorHAnsi" w:cstheme="minorHAnsi"/>
                <w:b/>
                <w:color w:val="2B689C" w:themeColor="accent1"/>
                <w:sz w:val="22"/>
                <w:lang w:val="en-GB"/>
              </w:rPr>
              <w:t xml:space="preserve"> </w:t>
            </w:r>
            <w:r w:rsidRPr="00EA0B67">
              <w:rPr>
                <w:rFonts w:asciiTheme="minorHAnsi" w:hAnsiTheme="minorHAnsi" w:cstheme="minorHAnsi"/>
                <w:b/>
                <w:color w:val="auto"/>
                <w:sz w:val="22"/>
                <w:lang w:val="en-GB"/>
              </w:rPr>
              <w:t>Speaker au MS Virtual Marathon et Power Saturday</w:t>
            </w:r>
          </w:p>
          <w:p w14:paraId="34712443" w14:textId="16A38036" w:rsidR="00462F28" w:rsidRPr="00462F28" w:rsidRDefault="00462F28" w:rsidP="00015A0D">
            <w:pPr>
              <w:pStyle w:val="Corps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  <w:r w:rsidRPr="00462F28">
              <w:rPr>
                <w:rFonts w:asciiTheme="minorHAnsi" w:hAnsiTheme="minorHAnsi" w:cstheme="minorHAnsi"/>
                <w:bCs/>
                <w:color w:val="auto"/>
                <w:sz w:val="22"/>
              </w:rPr>
              <w:t xml:space="preserve">Aperçu et prise en main du connecteur Teams pour la </w:t>
            </w:r>
            <w:proofErr w:type="spellStart"/>
            <w:r w:rsidRPr="00462F28">
              <w:rPr>
                <w:rFonts w:asciiTheme="minorHAnsi" w:hAnsiTheme="minorHAnsi" w:cstheme="minorHAnsi"/>
                <w:bCs/>
                <w:color w:val="auto"/>
                <w:sz w:val="22"/>
              </w:rPr>
              <w:t>PowerPlatform</w:t>
            </w:r>
            <w:proofErr w:type="spellEnd"/>
            <w:r w:rsidRPr="00462F28">
              <w:rPr>
                <w:rFonts w:asciiTheme="minorHAnsi" w:hAnsiTheme="minorHAnsi" w:cstheme="minorHAnsi"/>
                <w:bCs/>
                <w:color w:val="auto"/>
                <w:sz w:val="22"/>
              </w:rPr>
              <w:t>.</w:t>
            </w:r>
          </w:p>
          <w:p w14:paraId="1D27C83E" w14:textId="77777777" w:rsidR="00462F28" w:rsidRDefault="00462F28" w:rsidP="00015A0D">
            <w:pPr>
              <w:pStyle w:val="Corps"/>
              <w:ind w:left="34"/>
              <w:rPr>
                <w:rFonts w:asciiTheme="minorHAnsi" w:hAnsiTheme="minorHAnsi" w:cstheme="minorHAnsi"/>
                <w:b/>
                <w:color w:val="2B689C" w:themeColor="accent1"/>
                <w:sz w:val="22"/>
              </w:rPr>
            </w:pPr>
          </w:p>
          <w:p w14:paraId="15467822" w14:textId="5319BB00" w:rsidR="00BE11AB" w:rsidRPr="00512CCF" w:rsidRDefault="00AD258C" w:rsidP="00015A0D">
            <w:pPr>
              <w:pStyle w:val="Corps"/>
              <w:ind w:left="34"/>
              <w:rPr>
                <w:rFonts w:asciiTheme="minorHAnsi" w:hAnsiTheme="minorHAnsi" w:cstheme="minorHAnsi"/>
                <w:b/>
                <w:color w:val="2B689C"/>
                <w:sz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2B689C" w:themeColor="accent1"/>
                <w:sz w:val="22"/>
              </w:rPr>
              <w:t xml:space="preserve">Octobre </w:t>
            </w:r>
            <w:r w:rsidR="002606E7">
              <w:rPr>
                <w:rFonts w:asciiTheme="minorHAnsi" w:hAnsiTheme="minorHAnsi" w:cstheme="minorHAnsi"/>
                <w:b/>
                <w:color w:val="2B689C" w:themeColor="accent1"/>
                <w:sz w:val="22"/>
              </w:rPr>
              <w:t>2018</w:t>
            </w:r>
            <w:r w:rsidR="00BE11AB">
              <w:rPr>
                <w:rFonts w:asciiTheme="minorHAnsi" w:hAnsiTheme="minorHAnsi" w:cstheme="minorHAnsi"/>
                <w:b/>
                <w:color w:val="2B689C" w:themeColor="accent1"/>
                <w:sz w:val="22"/>
              </w:rPr>
              <w:t xml:space="preserve"> </w:t>
            </w:r>
            <w:r w:rsidR="00BE11AB" w:rsidRPr="00E8058A">
              <w:rPr>
                <w:rFonts w:asciiTheme="minorHAnsi" w:hAnsiTheme="minorHAnsi" w:cstheme="minorHAnsi"/>
                <w:b/>
                <w:color w:val="726A61"/>
                <w:sz w:val="22"/>
              </w:rPr>
              <w:t xml:space="preserve">: </w:t>
            </w:r>
            <w:r w:rsidR="002606E7" w:rsidRPr="002606E7">
              <w:rPr>
                <w:rFonts w:asciiTheme="minorHAnsi" w:hAnsiTheme="minorHAnsi" w:cstheme="minorHAnsi"/>
                <w:b/>
                <w:color w:val="auto"/>
                <w:sz w:val="22"/>
              </w:rPr>
              <w:t>Speaker à la conférence MWCP 2018</w:t>
            </w:r>
          </w:p>
          <w:p w14:paraId="57BA2D4C" w14:textId="197A5510" w:rsidR="00BE11AB" w:rsidRDefault="002606E7" w:rsidP="00015A0D">
            <w:pPr>
              <w:pStyle w:val="Corps"/>
              <w:rPr>
                <w:rStyle w:val="normaltextrun"/>
                <w:rFonts w:ascii="Calibri" w:hAnsi="Calibri" w:cs="Calibri"/>
              </w:rPr>
            </w:pPr>
            <w:r w:rsidRPr="002606E7">
              <w:rPr>
                <w:rFonts w:asciiTheme="minorHAnsi" w:hAnsiTheme="minorHAnsi" w:cstheme="minorHAnsi"/>
                <w:color w:val="464646" w:themeColor="text1" w:themeTint="D9"/>
                <w:sz w:val="22"/>
                <w:lang w:val="pt-PT"/>
              </w:rPr>
              <w:t>Connecter l’Azure IoT Hub avec un Raspberry Pi et suivre l’évolution d’un séchage de viande</w:t>
            </w:r>
            <w:r>
              <w:rPr>
                <w:rFonts w:asciiTheme="minorHAnsi" w:hAnsiTheme="minorHAnsi" w:cstheme="minorHAnsi"/>
                <w:color w:val="464646" w:themeColor="text1" w:themeTint="D9"/>
                <w:sz w:val="22"/>
                <w:lang w:val="pt-PT"/>
              </w:rPr>
              <w:t xml:space="preserve"> via des capteurs</w:t>
            </w:r>
            <w:r w:rsidRPr="002606E7">
              <w:rPr>
                <w:rFonts w:asciiTheme="minorHAnsi" w:hAnsiTheme="minorHAnsi" w:cstheme="minorHAnsi"/>
                <w:color w:val="464646" w:themeColor="text1" w:themeTint="D9"/>
                <w:sz w:val="22"/>
                <w:lang w:val="pt-PT"/>
              </w:rPr>
              <w:t xml:space="preserve"> sur Power BI</w:t>
            </w:r>
            <w:r w:rsidRPr="002606E7">
              <w:rPr>
                <w:rStyle w:val="normaltextrun"/>
                <w:rFonts w:asciiTheme="minorHAnsi" w:hAnsiTheme="minorHAnsi" w:cstheme="minorHAnsi"/>
                <w:color w:val="464646" w:themeColor="text1" w:themeTint="D9"/>
                <w:sz w:val="22"/>
                <w:lang w:val="pt-PT"/>
              </w:rPr>
              <w:t xml:space="preserve"> </w:t>
            </w:r>
          </w:p>
          <w:p w14:paraId="44BCA76A" w14:textId="718BB72D" w:rsidR="002606E7" w:rsidRPr="00E8058A" w:rsidRDefault="002606E7" w:rsidP="00015A0D">
            <w:pPr>
              <w:pStyle w:val="Corps"/>
              <w:rPr>
                <w:rFonts w:asciiTheme="minorHAnsi" w:hAnsiTheme="minorHAnsi" w:cstheme="minorHAnsi"/>
                <w:i/>
                <w:color w:val="404040" w:themeColor="background2" w:themeShade="40"/>
                <w:sz w:val="22"/>
              </w:rPr>
            </w:pPr>
          </w:p>
          <w:p w14:paraId="1C68B000" w14:textId="7F5D89D4" w:rsidR="00BE11AB" w:rsidRPr="00E8058A" w:rsidRDefault="002606E7" w:rsidP="00015A0D">
            <w:pPr>
              <w:pStyle w:val="Corps"/>
              <w:rPr>
                <w:rFonts w:asciiTheme="minorHAnsi" w:hAnsiTheme="minorHAnsi" w:cstheme="minorHAnsi"/>
                <w:b/>
                <w:color w:val="464646" w:themeColor="text1" w:themeTint="D9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2B689C" w:themeColor="accent1"/>
                <w:sz w:val="22"/>
              </w:rPr>
              <w:t>Blog Technique</w:t>
            </w:r>
            <w:r w:rsidR="00BE11AB" w:rsidRPr="00E8058A">
              <w:rPr>
                <w:rFonts w:asciiTheme="minorHAnsi" w:hAnsiTheme="minorHAnsi" w:cstheme="minorHAnsi"/>
                <w:b/>
                <w:color w:val="AACCE8"/>
                <w:sz w:val="22"/>
              </w:rPr>
              <w:t> </w:t>
            </w:r>
            <w:r w:rsidR="00BE11AB" w:rsidRPr="00E8058A">
              <w:rPr>
                <w:rFonts w:asciiTheme="minorHAnsi" w:hAnsiTheme="minorHAnsi" w:cstheme="minorHAnsi"/>
                <w:b/>
                <w:color w:val="726A61"/>
                <w:sz w:val="22"/>
              </w:rPr>
              <w:t>:</w:t>
            </w:r>
            <w:r w:rsidR="00BE11AB" w:rsidRPr="00E8058A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</w:rPr>
              <w:t>Blog technique sur des projets</w:t>
            </w:r>
          </w:p>
          <w:p w14:paraId="7734BF59" w14:textId="5A0BDDCB" w:rsidR="00BE11AB" w:rsidRDefault="002606E7" w:rsidP="00015A0D">
            <w:pPr>
              <w:pStyle w:val="Corps"/>
              <w:rPr>
                <w:rFonts w:asciiTheme="minorHAnsi" w:hAnsiTheme="minorHAnsi" w:cstheme="minorHAnsi"/>
                <w:color w:val="464646" w:themeColor="text1" w:themeTint="D9"/>
                <w:sz w:val="22"/>
                <w:lang w:val="pt-PT"/>
              </w:rPr>
            </w:pPr>
            <w:r>
              <w:rPr>
                <w:rFonts w:asciiTheme="minorHAnsi" w:hAnsiTheme="minorHAnsi" w:cstheme="minorHAnsi"/>
                <w:color w:val="464646" w:themeColor="text1" w:themeTint="D9"/>
                <w:sz w:val="22"/>
                <w:lang w:val="pt-PT"/>
              </w:rPr>
              <w:t>Contient des articles sur Power Platform, PowerShell, SharePoint et des solutions C#.</w:t>
            </w:r>
          </w:p>
          <w:p w14:paraId="126B1AC1" w14:textId="77744FAB" w:rsidR="002606E7" w:rsidRPr="00E8058A" w:rsidRDefault="002606E7" w:rsidP="00015A0D">
            <w:pPr>
              <w:pStyle w:val="Corps"/>
              <w:rPr>
                <w:rFonts w:asciiTheme="minorHAnsi" w:hAnsiTheme="minorHAnsi" w:cstheme="minorHAnsi"/>
                <w:i/>
                <w:color w:val="464646" w:themeColor="text1" w:themeTint="D9"/>
                <w:sz w:val="22"/>
              </w:rPr>
            </w:pPr>
            <w:r>
              <w:rPr>
                <w:rFonts w:asciiTheme="minorHAnsi" w:hAnsiTheme="minorHAnsi" w:cstheme="minorHAnsi"/>
                <w:color w:val="464646" w:themeColor="text1" w:themeTint="D9"/>
                <w:sz w:val="22"/>
                <w:lang w:val="pt-PT"/>
              </w:rPr>
              <w:t xml:space="preserve">Adresse : </w:t>
            </w:r>
            <w:hyperlink r:id="rId18" w:history="1">
              <w:r w:rsidRPr="002606E7">
                <w:rPr>
                  <w:rStyle w:val="Lienhypertexte"/>
                  <w:rFonts w:asciiTheme="minorHAnsi" w:hAnsiTheme="minorHAnsi" w:cstheme="minorHAnsi"/>
                  <w:sz w:val="22"/>
                  <w:lang w:val="pt-PT"/>
                </w:rPr>
                <w:t>http://www.ludovicperrichon.com</w:t>
              </w:r>
            </w:hyperlink>
          </w:p>
          <w:p w14:paraId="3D9DA0E2" w14:textId="77777777" w:rsidR="00BE11AB" w:rsidRDefault="00BE11AB" w:rsidP="00015A0D">
            <w:pPr>
              <w:pStyle w:val="Corps"/>
              <w:rPr>
                <w:rFonts w:asciiTheme="minorHAnsi" w:hAnsiTheme="minorHAnsi" w:cstheme="minorHAnsi"/>
                <w:color w:val="464646" w:themeColor="text1" w:themeTint="D9"/>
                <w:sz w:val="22"/>
              </w:rPr>
            </w:pPr>
          </w:p>
          <w:p w14:paraId="6331D923" w14:textId="77777777" w:rsidR="00BE11AB" w:rsidRDefault="00BE11AB" w:rsidP="00015A0D">
            <w:pPr>
              <w:pStyle w:val="Corps"/>
              <w:rPr>
                <w:rFonts w:asciiTheme="minorHAnsi" w:hAnsiTheme="minorHAnsi" w:cstheme="minorHAnsi"/>
                <w:b/>
                <w:color w:val="2B689C"/>
                <w:sz w:val="22"/>
                <w:u w:val="single"/>
              </w:rPr>
            </w:pPr>
          </w:p>
          <w:p w14:paraId="4A48099F" w14:textId="77777777" w:rsidR="00BE11AB" w:rsidRPr="00AB6EEF" w:rsidRDefault="00BE11AB" w:rsidP="00015A0D">
            <w:pPr>
              <w:pStyle w:val="Corps"/>
              <w:rPr>
                <w:rFonts w:asciiTheme="minorHAnsi" w:hAnsiTheme="minorHAnsi" w:cstheme="minorHAnsi"/>
                <w:b/>
                <w:color w:val="2B689C"/>
                <w:u w:val="single"/>
              </w:rPr>
            </w:pPr>
          </w:p>
        </w:tc>
        <w:tc>
          <w:tcPr>
            <w:tcW w:w="5470" w:type="dxa"/>
            <w:gridSpan w:val="3"/>
            <w:vAlign w:val="center"/>
          </w:tcPr>
          <w:p w14:paraId="48A5F140" w14:textId="77777777" w:rsidR="00BE11AB" w:rsidRDefault="00BE11AB" w:rsidP="00015A0D">
            <w:pPr>
              <w:pStyle w:val="Corps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lastRenderedPageBreak/>
              <w:drawing>
                <wp:inline distT="0" distB="0" distL="0" distR="0" wp14:anchorId="33B15681" wp14:editId="4F7D520A">
                  <wp:extent cx="2383790" cy="1706880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790" cy="170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211" w14:paraId="68D9A6A7" w14:textId="77777777" w:rsidTr="00462F28">
        <w:tblPrEx>
          <w:tblCellMar>
            <w:top w:w="113" w:type="dxa"/>
          </w:tblCellMar>
        </w:tblPrEx>
        <w:trPr>
          <w:gridAfter w:val="1"/>
          <w:wAfter w:w="300" w:type="dxa"/>
          <w:trHeight w:val="567"/>
        </w:trPr>
        <w:tc>
          <w:tcPr>
            <w:tcW w:w="10994" w:type="dxa"/>
            <w:gridSpan w:val="5"/>
            <w:vAlign w:val="bottom"/>
          </w:tcPr>
          <w:p w14:paraId="5E371200" w14:textId="77777777" w:rsidR="001B7C65" w:rsidRPr="00EA0B67" w:rsidRDefault="001E4211" w:rsidP="009875DF">
            <w:pPr>
              <w:pStyle w:val="Titre2"/>
              <w:outlineLvl w:val="1"/>
              <w:rPr>
                <w:szCs w:val="30"/>
                <w:lang w:val="fr-FR" w:eastAsia="en-US"/>
              </w:rPr>
            </w:pPr>
            <w:r w:rsidRPr="00EA0B67">
              <w:rPr>
                <w:szCs w:val="30"/>
                <w:lang w:val="fr-FR" w:eastAsia="en-US"/>
              </w:rPr>
              <w:t xml:space="preserve">EXPÉRIENCES </w:t>
            </w:r>
          </w:p>
          <w:p w14:paraId="2ECCF585" w14:textId="77777777" w:rsidR="001E4211" w:rsidRDefault="001E4211" w:rsidP="009875DF">
            <w:pPr>
              <w:pStyle w:val="Titre2"/>
              <w:outlineLvl w:val="1"/>
              <w:rPr>
                <w:rFonts w:cstheme="minorHAnsi"/>
                <w:noProof/>
                <w:lang w:val="fr-FR"/>
              </w:rPr>
            </w:pPr>
            <w:r w:rsidRPr="001E4211">
              <w:rPr>
                <w:noProof/>
                <w:szCs w:val="30"/>
              </w:rPr>
              <w:drawing>
                <wp:anchor distT="0" distB="0" distL="114300" distR="114300" simplePos="0" relativeHeight="251656199" behindDoc="0" locked="0" layoutInCell="1" allowOverlap="1" wp14:anchorId="695E0FE0" wp14:editId="15C1220D">
                  <wp:simplePos x="0" y="0"/>
                  <wp:positionH relativeFrom="margin">
                    <wp:posOffset>-1270</wp:posOffset>
                  </wp:positionH>
                  <wp:positionV relativeFrom="margin">
                    <wp:posOffset>-34290</wp:posOffset>
                  </wp:positionV>
                  <wp:extent cx="287655" cy="287655"/>
                  <wp:effectExtent l="0" t="0" r="0" b="0"/>
                  <wp:wrapSquare wrapText="bothSides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" name="Image 336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768E">
              <w:rPr>
                <w:rFonts w:cstheme="minorHAnsi"/>
                <w:noProof/>
                <w:lang w:val="fr-FR"/>
              </w:rPr>
              <w:t>Abalon : Mars 2015 à ce jour :</w:t>
            </w:r>
          </w:p>
          <w:tbl>
            <w:tblPr>
              <w:tblStyle w:val="Grilledutableau"/>
              <w:tblW w:w="108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85" w:type="dxa"/>
                <w:bottom w:w="85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9007"/>
              <w:gridCol w:w="7"/>
            </w:tblGrid>
            <w:tr w:rsidR="009E396C" w14:paraId="7A0D4ED2" w14:textId="77777777" w:rsidTr="009E396C">
              <w:trPr>
                <w:gridAfter w:val="1"/>
                <w:wAfter w:w="7" w:type="dxa"/>
              </w:trPr>
              <w:tc>
                <w:tcPr>
                  <w:tcW w:w="10887" w:type="dxa"/>
                  <w:gridSpan w:val="2"/>
                  <w:hideMark/>
                </w:tcPr>
                <w:p w14:paraId="7F882CE4" w14:textId="41E3AEC4" w:rsidR="009E396C" w:rsidRPr="009E396C" w:rsidRDefault="009E396C" w:rsidP="009E396C">
                  <w:pPr>
                    <w:pStyle w:val="ColonneGauche"/>
                    <w:spacing w:before="0"/>
                    <w:ind w:left="499"/>
                    <w:rPr>
                      <w:rFonts w:asciiTheme="minorHAnsi" w:eastAsia="Calibri,MyriadPro-Regular-Ident" w:hAnsiTheme="minorHAnsi" w:cstheme="minorHAnsi"/>
                      <w:b/>
                      <w:bCs/>
                      <w:color w:val="808080" w:themeColor="background1" w:themeShade="80"/>
                      <w:sz w:val="22"/>
                      <w:szCs w:val="26"/>
                      <w:lang w:eastAsia="ja-JP"/>
                    </w:rPr>
                  </w:pPr>
                  <w:r w:rsidRPr="009E396C">
                    <w:rPr>
                      <w:rFonts w:asciiTheme="minorHAnsi" w:eastAsia="Calibri,MyriadPro-Regular-Ident" w:hAnsiTheme="minorHAnsi" w:cstheme="minorHAnsi"/>
                      <w:b/>
                      <w:bCs/>
                      <w:color w:val="2B689C" w:themeColor="accent1"/>
                      <w:sz w:val="28"/>
                      <w:szCs w:val="26"/>
                      <w:lang w:eastAsia="ja-JP"/>
                    </w:rPr>
                    <w:t xml:space="preserve">Nexity </w:t>
                  </w:r>
                  <w:r w:rsidRPr="009E396C">
                    <w:rPr>
                      <w:rFonts w:asciiTheme="minorHAnsi" w:eastAsia="Calibri,MyriadPro-Regular-Ident" w:hAnsiTheme="minorHAnsi" w:cstheme="minorHAnsi"/>
                      <w:b/>
                      <w:bCs/>
                      <w:color w:val="204D74" w:themeColor="accent1" w:themeShade="BF"/>
                      <w:sz w:val="26"/>
                      <w:szCs w:val="26"/>
                      <w:lang w:eastAsia="ja-JP"/>
                    </w:rPr>
                    <w:t xml:space="preserve">– </w:t>
                  </w:r>
                  <w:r w:rsidRPr="009E396C">
                    <w:rPr>
                      <w:rFonts w:asciiTheme="minorHAnsi" w:eastAsia="Calibri,MyriadPro-Regular-Ident" w:hAnsiTheme="minorHAnsi" w:cstheme="minorHAnsi"/>
                      <w:b/>
                      <w:bCs/>
                      <w:color w:val="404040" w:themeColor="background2" w:themeShade="40"/>
                      <w:sz w:val="26"/>
                      <w:szCs w:val="26"/>
                      <w:lang w:eastAsia="ja-JP"/>
                    </w:rPr>
                    <w:t>Lead technique – Power Platform</w:t>
                  </w:r>
                </w:p>
                <w:p w14:paraId="262F278F" w14:textId="03449761" w:rsidR="009E396C" w:rsidRPr="00EA0B67" w:rsidRDefault="009E396C" w:rsidP="009E396C">
                  <w:pPr>
                    <w:spacing w:after="120"/>
                    <w:ind w:left="499"/>
                    <w:rPr>
                      <w:rFonts w:asciiTheme="minorHAnsi" w:eastAsia="Calibri,MyriadPro-Regular-Ident" w:hAnsiTheme="minorHAnsi" w:cstheme="minorHAnsi"/>
                      <w:b/>
                      <w:bCs/>
                      <w:color w:val="808080" w:themeColor="background1" w:themeShade="80"/>
                      <w:sz w:val="22"/>
                      <w:szCs w:val="26"/>
                    </w:rPr>
                  </w:pPr>
                  <w:r w:rsidRPr="00EA0B67">
                    <w:rPr>
                      <w:rFonts w:asciiTheme="minorHAnsi" w:eastAsia="Calibri,MyriadPro-Regular-Ident" w:hAnsiTheme="minorHAnsi" w:cstheme="minorHAnsi"/>
                      <w:b/>
                      <w:bCs/>
                      <w:color w:val="808080" w:themeColor="background1" w:themeShade="80"/>
                      <w:szCs w:val="26"/>
                    </w:rPr>
                    <w:t>202</w:t>
                  </w:r>
                  <w:r>
                    <w:rPr>
                      <w:rFonts w:asciiTheme="minorHAnsi" w:eastAsia="Calibri,MyriadPro-Regular-Ident" w:hAnsiTheme="minorHAnsi" w:cstheme="minorHAnsi"/>
                      <w:b/>
                      <w:bCs/>
                      <w:color w:val="808080" w:themeColor="background1" w:themeShade="80"/>
                      <w:szCs w:val="26"/>
                    </w:rPr>
                    <w:t>2</w:t>
                  </w:r>
                  <w:r w:rsidRPr="00EA0B67">
                    <w:rPr>
                      <w:rFonts w:asciiTheme="minorHAnsi" w:eastAsia="Calibri,MyriadPro-Regular-Ident" w:hAnsiTheme="minorHAnsi" w:cstheme="minorHAnsi"/>
                      <w:b/>
                      <w:bCs/>
                      <w:color w:val="808080" w:themeColor="background1" w:themeShade="80"/>
                      <w:szCs w:val="26"/>
                    </w:rPr>
                    <w:t xml:space="preserve"> –</w:t>
                  </w:r>
                  <w:r>
                    <w:rPr>
                      <w:rFonts w:asciiTheme="minorHAnsi" w:eastAsia="Calibri,MyriadPro-Regular-Ident" w:hAnsiTheme="minorHAnsi" w:cstheme="minorHAnsi"/>
                      <w:bCs/>
                      <w:color w:val="808080" w:themeColor="background1" w:themeShade="80"/>
                      <w:szCs w:val="26"/>
                    </w:rPr>
                    <w:t xml:space="preserve"> Février 2022 à ce jour</w:t>
                  </w:r>
                </w:p>
              </w:tc>
            </w:tr>
            <w:tr w:rsidR="009E396C" w14:paraId="6AD2441B" w14:textId="77777777" w:rsidTr="009E396C">
              <w:trPr>
                <w:gridAfter w:val="1"/>
                <w:wAfter w:w="7" w:type="dxa"/>
              </w:trPr>
              <w:tc>
                <w:tcPr>
                  <w:tcW w:w="10887" w:type="dxa"/>
                  <w:gridSpan w:val="2"/>
                  <w:hideMark/>
                </w:tcPr>
                <w:p w14:paraId="6B95BF21" w14:textId="6FE78451" w:rsidR="009E396C" w:rsidRPr="00EA0B67" w:rsidRDefault="009E396C" w:rsidP="009E396C">
                  <w:pPr>
                    <w:pStyle w:val="ColonneGauche"/>
                    <w:spacing w:before="0"/>
                    <w:ind w:left="499"/>
                    <w:rPr>
                      <w:rFonts w:asciiTheme="minorHAnsi" w:hAnsiTheme="minorHAnsi" w:cstheme="minorHAnsi"/>
                      <w:b/>
                      <w:color w:val="333333"/>
                      <w:sz w:val="22"/>
                      <w:szCs w:val="22"/>
                      <w:lang w:eastAsia="ja-JP"/>
                    </w:rPr>
                  </w:pPr>
                  <w:r w:rsidRPr="00EA0B67">
                    <w:rPr>
                      <w:rFonts w:asciiTheme="minorHAnsi" w:eastAsia="Calibri,MyriadPro-Regular-Ident" w:hAnsiTheme="minorHAnsi" w:cstheme="minorHAnsi"/>
                      <w:b/>
                      <w:bCs/>
                      <w:color w:val="204D74" w:themeColor="accent1" w:themeShade="BF"/>
                      <w:sz w:val="22"/>
                      <w:szCs w:val="22"/>
                      <w:lang w:eastAsia="ja-JP"/>
                    </w:rPr>
                    <w:t>Projet :</w:t>
                  </w:r>
                  <w:r w:rsidRPr="00EA0B67">
                    <w:rPr>
                      <w:rFonts w:asciiTheme="minorHAnsi" w:hAnsiTheme="minorHAnsi" w:cstheme="minorHAnsi"/>
                      <w:color w:val="333333"/>
                      <w:sz w:val="22"/>
                      <w:szCs w:val="22"/>
                      <w:lang w:eastAsia="ja-JP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333333"/>
                      <w:sz w:val="22"/>
                      <w:szCs w:val="22"/>
                      <w:lang w:eastAsia="ja-JP"/>
                    </w:rPr>
                    <w:t xml:space="preserve">Développement de petit à moyen projets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bCs/>
                      <w:color w:val="333333"/>
                      <w:sz w:val="22"/>
                      <w:szCs w:val="22"/>
                      <w:lang w:eastAsia="ja-JP"/>
                    </w:rPr>
                    <w:t>PowerPlatform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bCs/>
                      <w:color w:val="333333"/>
                      <w:sz w:val="22"/>
                      <w:szCs w:val="22"/>
                      <w:lang w:eastAsia="ja-JP"/>
                    </w:rPr>
                    <w:t xml:space="preserve"> au sein du service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bCs/>
                      <w:color w:val="333333"/>
                      <w:sz w:val="22"/>
                      <w:szCs w:val="22"/>
                      <w:lang w:eastAsia="ja-JP"/>
                    </w:rPr>
                    <w:t>Build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bCs/>
                      <w:color w:val="333333"/>
                      <w:sz w:val="22"/>
                      <w:szCs w:val="22"/>
                      <w:lang w:eastAsia="ja-JP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bCs/>
                      <w:color w:val="333333"/>
                      <w:sz w:val="22"/>
                      <w:szCs w:val="22"/>
                      <w:lang w:eastAsia="ja-JP"/>
                    </w:rPr>
                    <w:t>it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bCs/>
                      <w:color w:val="333333"/>
                      <w:sz w:val="22"/>
                      <w:szCs w:val="22"/>
                      <w:lang w:eastAsia="ja-JP"/>
                    </w:rPr>
                    <w:t xml:space="preserve"> Run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bCs/>
                      <w:color w:val="333333"/>
                      <w:sz w:val="22"/>
                      <w:szCs w:val="22"/>
                      <w:lang w:eastAsia="ja-JP"/>
                    </w:rPr>
                    <w:t>it</w:t>
                  </w:r>
                  <w:proofErr w:type="spellEnd"/>
                </w:p>
              </w:tc>
            </w:tr>
            <w:tr w:rsidR="009E396C" w14:paraId="7E962116" w14:textId="77777777" w:rsidTr="009E396C">
              <w:tc>
                <w:tcPr>
                  <w:tcW w:w="1880" w:type="dxa"/>
                  <w:hideMark/>
                </w:tcPr>
                <w:p w14:paraId="1F8BA809" w14:textId="77777777" w:rsidR="009E396C" w:rsidRDefault="009E396C" w:rsidP="009E396C">
                  <w:pPr>
                    <w:pStyle w:val="ColonneGauche"/>
                    <w:spacing w:before="0"/>
                    <w:ind w:left="499"/>
                    <w:rPr>
                      <w:rFonts w:asciiTheme="minorHAnsi" w:hAnsiTheme="minorHAnsi" w:cstheme="minorHAnsi"/>
                      <w:szCs w:val="20"/>
                      <w:lang w:val="en-US" w:eastAsia="ja-JP"/>
                    </w:rPr>
                  </w:pPr>
                  <w:r>
                    <w:rPr>
                      <w:rFonts w:asciiTheme="minorHAnsi" w:eastAsia="Calibri,MyriadPro-Regular-Ident" w:hAnsiTheme="minorHAnsi" w:cstheme="minorHAnsi"/>
                      <w:b/>
                      <w:bCs/>
                      <w:color w:val="204D74" w:themeColor="accent1" w:themeShade="BF"/>
                      <w:sz w:val="22"/>
                      <w:szCs w:val="22"/>
                      <w:lang w:val="en-US" w:eastAsia="ja-JP"/>
                    </w:rPr>
                    <w:t>Mission</w:t>
                  </w:r>
                </w:p>
              </w:tc>
              <w:tc>
                <w:tcPr>
                  <w:tcW w:w="9014" w:type="dxa"/>
                  <w:gridSpan w:val="2"/>
                </w:tcPr>
                <w:p w14:paraId="4BBA2E38" w14:textId="2CAB11F3" w:rsidR="009E396C" w:rsidRPr="00EA0B67" w:rsidRDefault="009E396C" w:rsidP="009E396C">
                  <w:pPr>
                    <w:pStyle w:val="Paragraphedeliste"/>
                    <w:numPr>
                      <w:ilvl w:val="0"/>
                      <w:numId w:val="27"/>
                    </w:numPr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t xml:space="preserve">Etude de l’expression besoin du </w:t>
                  </w:r>
                  <w:r w:rsidR="00015C0A">
                    <w:t>métier</w:t>
                  </w:r>
                </w:p>
                <w:p w14:paraId="408C0917" w14:textId="41DD085F" w:rsidR="009E396C" w:rsidRPr="00EA0B67" w:rsidRDefault="009E396C" w:rsidP="009E396C">
                  <w:pPr>
                    <w:pStyle w:val="Paragraphedeliste"/>
                    <w:numPr>
                      <w:ilvl w:val="0"/>
                      <w:numId w:val="27"/>
                    </w:numPr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t>Rédaction d’un document de cadrage du projet</w:t>
                  </w:r>
                </w:p>
                <w:p w14:paraId="57457CAA" w14:textId="67B7246E" w:rsidR="009E396C" w:rsidRPr="009E396C" w:rsidRDefault="009E396C" w:rsidP="009E396C">
                  <w:pPr>
                    <w:pStyle w:val="Paragraphedeliste"/>
                    <w:numPr>
                      <w:ilvl w:val="0"/>
                      <w:numId w:val="27"/>
                    </w:numPr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t>Développement</w:t>
                  </w:r>
                  <w:r w:rsidR="00015C0A">
                    <w:t xml:space="preserve"> du projet</w:t>
                  </w:r>
                </w:p>
                <w:p w14:paraId="788F441F" w14:textId="4FF888BC" w:rsidR="009E396C" w:rsidRPr="00015C0A" w:rsidRDefault="009E396C" w:rsidP="009E396C">
                  <w:pPr>
                    <w:pStyle w:val="Paragraphedeliste"/>
                    <w:numPr>
                      <w:ilvl w:val="0"/>
                      <w:numId w:val="27"/>
                    </w:numPr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t>Livraison et suivi des retours de bugs</w:t>
                  </w:r>
                </w:p>
                <w:p w14:paraId="0CA27D6D" w14:textId="09FD580F" w:rsidR="00015C0A" w:rsidRPr="00EA0B67" w:rsidRDefault="00015C0A" w:rsidP="009E396C">
                  <w:pPr>
                    <w:pStyle w:val="Paragraphedeliste"/>
                    <w:numPr>
                      <w:ilvl w:val="0"/>
                      <w:numId w:val="27"/>
                    </w:numPr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t>Suivre et faire monter en compétences l’équipe</w:t>
                  </w:r>
                </w:p>
                <w:p w14:paraId="1FCC6046" w14:textId="77777777" w:rsidR="009E396C" w:rsidRPr="00EA0B67" w:rsidRDefault="009E396C" w:rsidP="009E396C">
                  <w:pPr>
                    <w:ind w:left="36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14:paraId="01BA72FB" w14:textId="14E84C8A" w:rsidR="009E396C" w:rsidRPr="009E396C" w:rsidRDefault="009E396C" w:rsidP="009E396C">
            <w:pPr>
              <w:pStyle w:val="Sansinterligne"/>
              <w:rPr>
                <w:lang w:val="fr-FR"/>
              </w:rPr>
            </w:pPr>
          </w:p>
        </w:tc>
      </w:tr>
    </w:tbl>
    <w:p w14:paraId="00DB399A" w14:textId="765B69D4" w:rsidR="00B32F85" w:rsidRPr="001B7C65" w:rsidRDefault="00102326" w:rsidP="001B7C65">
      <w:pPr>
        <w:pStyle w:val="Sansinterligne"/>
        <w:rPr>
          <w:sz w:val="2"/>
          <w:szCs w:val="2"/>
          <w:lang w:val="fr-FR"/>
        </w:rPr>
      </w:pPr>
      <w:r w:rsidRPr="009B5D1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6200" behindDoc="0" locked="0" layoutInCell="1" allowOverlap="1" wp14:anchorId="67647655" wp14:editId="2BF7E520">
                <wp:simplePos x="0" y="0"/>
                <wp:positionH relativeFrom="margin">
                  <wp:posOffset>-130629</wp:posOffset>
                </wp:positionH>
                <wp:positionV relativeFrom="margin">
                  <wp:posOffset>10099364</wp:posOffset>
                </wp:positionV>
                <wp:extent cx="7200000" cy="90170"/>
                <wp:effectExtent l="0" t="0" r="0" b="0"/>
                <wp:wrapNone/>
                <wp:docPr id="245" name="object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00000" cy="901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29400">
                              <a:moveTo>
                                <a:pt x="66294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E6E7B" id="object 109" o:spid="_x0000_s1026" style="position:absolute;margin-left:-10.3pt;margin-top:795.25pt;width:566.95pt;height:7.1pt;flip:y;z-index:251656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coordsize="6629400,90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" path="m6629400,l,e" filled="f" strokecolor="#7f7f7f [1612]" strokeweight="1pt">
                <v:path arrowok="t"/>
                <w10:wrap anchorx="margin" anchory="margin"/>
              </v:shape>
            </w:pict>
          </mc:Fallback>
        </mc:AlternateContent>
      </w:r>
      <w:r w:rsidR="00C37262">
        <w:rPr>
          <w:noProof/>
        </w:rPr>
        <w:drawing>
          <wp:anchor distT="0" distB="0" distL="114300" distR="114300" simplePos="0" relativeHeight="251656194" behindDoc="0" locked="0" layoutInCell="1" allowOverlap="1" wp14:anchorId="2354A168" wp14:editId="50BA811C">
            <wp:simplePos x="0" y="0"/>
            <wp:positionH relativeFrom="column">
              <wp:posOffset>5487035</wp:posOffset>
            </wp:positionH>
            <wp:positionV relativeFrom="paragraph">
              <wp:posOffset>248920</wp:posOffset>
            </wp:positionV>
            <wp:extent cx="983974" cy="983974"/>
            <wp:effectExtent l="0" t="0" r="6985" b="6985"/>
            <wp:wrapNone/>
            <wp:docPr id="3" name="Graphique 1">
              <a:extLst xmlns:a="http://schemas.openxmlformats.org/drawingml/2006/main">
                <a:ext uri="{FF2B5EF4-FFF2-40B4-BE49-F238E27FC236}">
                  <a16:creationId xmlns:a16="http://schemas.microsoft.com/office/drawing/2014/main" id="{D16FB337-B0D5-4BFF-8C8D-4F01863A2A4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62"/>
        <w:gridCol w:w="1418"/>
        <w:gridCol w:w="9014"/>
      </w:tblGrid>
      <w:tr w:rsidR="00801628" w:rsidRPr="00452057" w14:paraId="17255CD4" w14:textId="77777777" w:rsidTr="00CD04A6">
        <w:trPr>
          <w:gridBefore w:val="1"/>
          <w:wBefore w:w="562" w:type="dxa"/>
        </w:trPr>
        <w:tc>
          <w:tcPr>
            <w:tcW w:w="10432" w:type="dxa"/>
            <w:gridSpan w:val="2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85" w:type="dxa"/>
                <w:bottom w:w="85" w:type="dxa"/>
              </w:tblCellMar>
              <w:tblLook w:val="04A0" w:firstRow="1" w:lastRow="0" w:firstColumn="1" w:lastColumn="0" w:noHBand="0" w:noVBand="1"/>
            </w:tblPr>
            <w:tblGrid>
              <w:gridCol w:w="1404"/>
              <w:gridCol w:w="8812"/>
            </w:tblGrid>
            <w:tr w:rsidR="00EA0B67" w14:paraId="2E06C0A0" w14:textId="77777777" w:rsidTr="00EA0B67">
              <w:tc>
                <w:tcPr>
                  <w:tcW w:w="10432" w:type="dxa"/>
                  <w:gridSpan w:val="2"/>
                  <w:hideMark/>
                </w:tcPr>
                <w:p w14:paraId="53C5041C" w14:textId="0AEAB6DB" w:rsidR="00EA0B67" w:rsidRPr="00EA0B67" w:rsidRDefault="00EA0B67" w:rsidP="00EA0B67">
                  <w:pPr>
                    <w:pStyle w:val="ColonneGauche"/>
                    <w:spacing w:before="0"/>
                    <w:rPr>
                      <w:rFonts w:asciiTheme="minorHAnsi" w:eastAsia="Calibri,MyriadPro-Regular-Ident" w:hAnsiTheme="minorHAnsi" w:cstheme="minorHAnsi"/>
                      <w:b/>
                      <w:bCs/>
                      <w:color w:val="808080" w:themeColor="background1" w:themeShade="80"/>
                      <w:sz w:val="22"/>
                      <w:szCs w:val="26"/>
                      <w:lang w:eastAsia="ja-JP"/>
                    </w:rPr>
                  </w:pPr>
                  <w:bookmarkStart w:id="0" w:name="_Hlk80977441"/>
                  <w:proofErr w:type="spellStart"/>
                  <w:r>
                    <w:rPr>
                      <w:rFonts w:asciiTheme="minorHAnsi" w:eastAsia="Calibri,MyriadPro-Regular-Ident" w:hAnsiTheme="minorHAnsi" w:cstheme="minorHAnsi"/>
                      <w:b/>
                      <w:bCs/>
                      <w:color w:val="2B689C" w:themeColor="accent1"/>
                      <w:sz w:val="28"/>
                      <w:szCs w:val="26"/>
                      <w:lang w:eastAsia="ja-JP"/>
                    </w:rPr>
                    <w:t>TotalEnergies</w:t>
                  </w:r>
                  <w:proofErr w:type="spellEnd"/>
                  <w:r w:rsidR="009E396C">
                    <w:rPr>
                      <w:rFonts w:asciiTheme="minorHAnsi" w:eastAsia="Calibri,MyriadPro-Regular-Ident" w:hAnsiTheme="minorHAnsi" w:cstheme="minorHAnsi"/>
                      <w:b/>
                      <w:bCs/>
                      <w:color w:val="2B689C" w:themeColor="accent1"/>
                      <w:sz w:val="28"/>
                      <w:szCs w:val="26"/>
                      <w:lang w:eastAsia="ja-JP"/>
                    </w:rPr>
                    <w:t xml:space="preserve"> / Accenture</w:t>
                  </w:r>
                  <w:r w:rsidRPr="00EA0B67">
                    <w:rPr>
                      <w:rFonts w:asciiTheme="minorHAnsi" w:eastAsia="Calibri,MyriadPro-Regular-Ident" w:hAnsiTheme="minorHAnsi" w:cstheme="minorHAnsi"/>
                      <w:b/>
                      <w:bCs/>
                      <w:color w:val="2B689C" w:themeColor="accent1"/>
                      <w:sz w:val="28"/>
                      <w:szCs w:val="26"/>
                      <w:lang w:eastAsia="ja-JP"/>
                    </w:rPr>
                    <w:t xml:space="preserve"> </w:t>
                  </w:r>
                  <w:r w:rsidRPr="00EA0B67">
                    <w:rPr>
                      <w:rFonts w:asciiTheme="minorHAnsi" w:eastAsia="Calibri,MyriadPro-Regular-Ident" w:hAnsiTheme="minorHAnsi" w:cstheme="minorHAnsi"/>
                      <w:b/>
                      <w:bCs/>
                      <w:color w:val="204D74" w:themeColor="accent1" w:themeShade="BF"/>
                      <w:sz w:val="26"/>
                      <w:szCs w:val="26"/>
                      <w:lang w:eastAsia="ja-JP"/>
                    </w:rPr>
                    <w:t xml:space="preserve">– </w:t>
                  </w:r>
                  <w:r w:rsidRPr="00EA0B67">
                    <w:rPr>
                      <w:rFonts w:asciiTheme="minorHAnsi" w:eastAsia="Calibri,MyriadPro-Regular-Ident" w:hAnsiTheme="minorHAnsi" w:cstheme="minorHAnsi"/>
                      <w:b/>
                      <w:bCs/>
                      <w:color w:val="404040" w:themeColor="background2" w:themeShade="40"/>
                      <w:sz w:val="26"/>
                      <w:szCs w:val="26"/>
                      <w:lang w:eastAsia="ja-JP"/>
                    </w:rPr>
                    <w:t>Expert Office 365 – Power Platform</w:t>
                  </w:r>
                </w:p>
                <w:p w14:paraId="483B8269" w14:textId="243FBE1F" w:rsidR="00EA0B67" w:rsidRPr="00EA0B67" w:rsidRDefault="00EA0B67" w:rsidP="00EA0B67">
                  <w:pPr>
                    <w:spacing w:after="120"/>
                    <w:rPr>
                      <w:rFonts w:asciiTheme="minorHAnsi" w:eastAsia="Calibri,MyriadPro-Regular-Ident" w:hAnsiTheme="minorHAnsi" w:cstheme="minorHAnsi"/>
                      <w:b/>
                      <w:bCs/>
                      <w:color w:val="808080" w:themeColor="background1" w:themeShade="80"/>
                      <w:sz w:val="22"/>
                      <w:szCs w:val="26"/>
                    </w:rPr>
                  </w:pPr>
                  <w:r w:rsidRPr="00EA0B67">
                    <w:rPr>
                      <w:rFonts w:asciiTheme="minorHAnsi" w:eastAsia="Calibri,MyriadPro-Regular-Ident" w:hAnsiTheme="minorHAnsi" w:cstheme="minorHAnsi"/>
                      <w:b/>
                      <w:bCs/>
                      <w:color w:val="808080" w:themeColor="background1" w:themeShade="80"/>
                      <w:szCs w:val="26"/>
                    </w:rPr>
                    <w:t xml:space="preserve">2021 – </w:t>
                  </w:r>
                  <w:r w:rsidR="008063C7">
                    <w:rPr>
                      <w:rFonts w:asciiTheme="minorHAnsi" w:eastAsia="Calibri,MyriadPro-Regular-Ident" w:hAnsiTheme="minorHAnsi" w:cstheme="minorHAnsi"/>
                      <w:bCs/>
                      <w:color w:val="808080" w:themeColor="background1" w:themeShade="80"/>
                      <w:szCs w:val="26"/>
                    </w:rPr>
                    <w:t>Novembre</w:t>
                  </w:r>
                  <w:r w:rsidRPr="00EA0B67">
                    <w:rPr>
                      <w:rFonts w:asciiTheme="minorHAnsi" w:eastAsia="Calibri,MyriadPro-Regular-Ident" w:hAnsiTheme="minorHAnsi" w:cstheme="minorHAnsi"/>
                      <w:bCs/>
                      <w:color w:val="808080" w:themeColor="background1" w:themeShade="80"/>
                      <w:szCs w:val="26"/>
                    </w:rPr>
                    <w:t xml:space="preserve"> 2021 à</w:t>
                  </w:r>
                  <w:r w:rsidR="009E396C">
                    <w:rPr>
                      <w:rFonts w:asciiTheme="minorHAnsi" w:eastAsia="Calibri,MyriadPro-Regular-Ident" w:hAnsiTheme="minorHAnsi" w:cstheme="minorHAnsi"/>
                      <w:bCs/>
                      <w:color w:val="808080" w:themeColor="background1" w:themeShade="80"/>
                      <w:szCs w:val="26"/>
                    </w:rPr>
                    <w:t xml:space="preserve"> </w:t>
                  </w:r>
                  <w:proofErr w:type="gramStart"/>
                  <w:r w:rsidR="009E396C">
                    <w:rPr>
                      <w:rFonts w:asciiTheme="minorHAnsi" w:eastAsia="Calibri,MyriadPro-Regular-Ident" w:hAnsiTheme="minorHAnsi" w:cstheme="minorHAnsi"/>
                      <w:bCs/>
                      <w:color w:val="808080" w:themeColor="background1" w:themeShade="80"/>
                      <w:szCs w:val="26"/>
                    </w:rPr>
                    <w:t>Février</w:t>
                  </w:r>
                  <w:proofErr w:type="gramEnd"/>
                  <w:r w:rsidR="009E396C">
                    <w:rPr>
                      <w:rFonts w:asciiTheme="minorHAnsi" w:eastAsia="Calibri,MyriadPro-Regular-Ident" w:hAnsiTheme="minorHAnsi" w:cstheme="minorHAnsi"/>
                      <w:bCs/>
                      <w:color w:val="808080" w:themeColor="background1" w:themeShade="80"/>
                      <w:szCs w:val="26"/>
                    </w:rPr>
                    <w:t xml:space="preserve"> 2022</w:t>
                  </w:r>
                </w:p>
              </w:tc>
            </w:tr>
            <w:tr w:rsidR="00EA0B67" w14:paraId="4B5C1A26" w14:textId="77777777" w:rsidTr="00EA0B67">
              <w:tc>
                <w:tcPr>
                  <w:tcW w:w="10432" w:type="dxa"/>
                  <w:gridSpan w:val="2"/>
                  <w:hideMark/>
                </w:tcPr>
                <w:p w14:paraId="541882BB" w14:textId="25C610D4" w:rsidR="00EA0B67" w:rsidRPr="00EA0B67" w:rsidRDefault="00EA0B67" w:rsidP="00EA0B67">
                  <w:pPr>
                    <w:pStyle w:val="ColonneGauche"/>
                    <w:spacing w:before="0"/>
                    <w:rPr>
                      <w:rFonts w:asciiTheme="minorHAnsi" w:hAnsiTheme="minorHAnsi" w:cstheme="minorHAnsi"/>
                      <w:b/>
                      <w:color w:val="333333"/>
                      <w:sz w:val="22"/>
                      <w:szCs w:val="22"/>
                      <w:lang w:eastAsia="ja-JP"/>
                    </w:rPr>
                  </w:pPr>
                  <w:r w:rsidRPr="00EA0B67">
                    <w:rPr>
                      <w:rFonts w:asciiTheme="minorHAnsi" w:eastAsia="Calibri,MyriadPro-Regular-Ident" w:hAnsiTheme="minorHAnsi" w:cstheme="minorHAnsi"/>
                      <w:b/>
                      <w:bCs/>
                      <w:color w:val="204D74" w:themeColor="accent1" w:themeShade="BF"/>
                      <w:sz w:val="22"/>
                      <w:szCs w:val="22"/>
                      <w:lang w:eastAsia="ja-JP"/>
                    </w:rPr>
                    <w:t>Projet :</w:t>
                  </w:r>
                  <w:r w:rsidRPr="00EA0B67">
                    <w:rPr>
                      <w:rFonts w:asciiTheme="minorHAnsi" w:hAnsiTheme="minorHAnsi" w:cstheme="minorHAnsi"/>
                      <w:color w:val="333333"/>
                      <w:sz w:val="22"/>
                      <w:szCs w:val="22"/>
                      <w:lang w:eastAsia="ja-JP"/>
                    </w:rPr>
                    <w:t xml:space="preserve"> </w:t>
                  </w:r>
                  <w:r w:rsidRPr="00EA0B67">
                    <w:rPr>
                      <w:rFonts w:asciiTheme="minorHAnsi" w:hAnsiTheme="minorHAnsi" w:cstheme="minorHAnsi"/>
                      <w:b/>
                      <w:bCs/>
                      <w:color w:val="333333"/>
                      <w:sz w:val="22"/>
                      <w:szCs w:val="22"/>
                      <w:lang w:eastAsia="ja-JP"/>
                    </w:rPr>
                    <w:t xml:space="preserve">Etude 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333333"/>
                      <w:sz w:val="22"/>
                      <w:szCs w:val="22"/>
                      <w:lang w:eastAsia="ja-JP"/>
                    </w:rPr>
                    <w:t>technique</w:t>
                  </w:r>
                  <w:r w:rsidRPr="00EA0B67">
                    <w:rPr>
                      <w:rFonts w:asciiTheme="minorHAnsi" w:hAnsiTheme="minorHAnsi" w:cstheme="minorHAnsi"/>
                      <w:b/>
                      <w:bCs/>
                      <w:color w:val="333333"/>
                      <w:sz w:val="22"/>
                      <w:szCs w:val="22"/>
                      <w:lang w:eastAsia="ja-JP"/>
                    </w:rPr>
                    <w:t xml:space="preserve"> d’applications </w:t>
                  </w:r>
                  <w:proofErr w:type="spellStart"/>
                  <w:r w:rsidRPr="00EA0B67">
                    <w:rPr>
                      <w:rFonts w:asciiTheme="minorHAnsi" w:hAnsiTheme="minorHAnsi" w:cstheme="minorHAnsi"/>
                      <w:b/>
                      <w:bCs/>
                      <w:color w:val="333333"/>
                      <w:sz w:val="22"/>
                      <w:szCs w:val="22"/>
                      <w:lang w:eastAsia="ja-JP"/>
                    </w:rPr>
                    <w:t>PowerPlatform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bCs/>
                      <w:color w:val="333333"/>
                      <w:sz w:val="22"/>
                      <w:szCs w:val="22"/>
                      <w:lang w:eastAsia="ja-JP"/>
                    </w:rPr>
                    <w:t>, management d’équipe On et Off-Shore</w:t>
                  </w:r>
                </w:p>
              </w:tc>
            </w:tr>
            <w:tr w:rsidR="00EA0B67" w14:paraId="0F6BBEEE" w14:textId="77777777" w:rsidTr="00EA0B67">
              <w:tc>
                <w:tcPr>
                  <w:tcW w:w="1418" w:type="dxa"/>
                  <w:hideMark/>
                </w:tcPr>
                <w:p w14:paraId="2763F1F5" w14:textId="77777777" w:rsidR="00EA0B67" w:rsidRDefault="00EA0B67" w:rsidP="00EA0B67">
                  <w:pPr>
                    <w:pStyle w:val="ColonneGauche"/>
                    <w:spacing w:before="0"/>
                    <w:rPr>
                      <w:rFonts w:asciiTheme="minorHAnsi" w:hAnsiTheme="minorHAnsi" w:cstheme="minorHAnsi"/>
                      <w:szCs w:val="20"/>
                      <w:lang w:val="en-US" w:eastAsia="ja-JP"/>
                    </w:rPr>
                  </w:pPr>
                  <w:r>
                    <w:rPr>
                      <w:rFonts w:asciiTheme="minorHAnsi" w:eastAsia="Calibri,MyriadPro-Regular-Ident" w:hAnsiTheme="minorHAnsi" w:cstheme="minorHAnsi"/>
                      <w:b/>
                      <w:bCs/>
                      <w:color w:val="204D74" w:themeColor="accent1" w:themeShade="BF"/>
                      <w:sz w:val="22"/>
                      <w:szCs w:val="22"/>
                      <w:lang w:val="en-US" w:eastAsia="ja-JP"/>
                    </w:rPr>
                    <w:t>Mission</w:t>
                  </w:r>
                </w:p>
              </w:tc>
              <w:tc>
                <w:tcPr>
                  <w:tcW w:w="9014" w:type="dxa"/>
                </w:tcPr>
                <w:p w14:paraId="04C0DC58" w14:textId="2B5C0EFD" w:rsidR="00EA0B67" w:rsidRPr="00EA0B67" w:rsidRDefault="00EA0B67" w:rsidP="00EA0B67">
                  <w:pPr>
                    <w:pStyle w:val="Paragraphedeliste"/>
                    <w:numPr>
                      <w:ilvl w:val="0"/>
                      <w:numId w:val="27"/>
                    </w:numPr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t>Etude technique des différentes applications</w:t>
                  </w:r>
                </w:p>
                <w:p w14:paraId="05B7C9CB" w14:textId="5E9587B7" w:rsidR="00EA0B67" w:rsidRPr="00EA0B67" w:rsidRDefault="00EA0B67" w:rsidP="00EA0B67">
                  <w:pPr>
                    <w:pStyle w:val="Paragraphedeliste"/>
                    <w:numPr>
                      <w:ilvl w:val="0"/>
                      <w:numId w:val="27"/>
                    </w:numPr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t>Suivi des réalisations par des équipes en France et en Inde</w:t>
                  </w:r>
                </w:p>
                <w:p w14:paraId="298459A3" w14:textId="1934C855" w:rsidR="00EA0B67" w:rsidRPr="00EA0B67" w:rsidRDefault="00EA0B67" w:rsidP="00EA0B67">
                  <w:pPr>
                    <w:pStyle w:val="Paragraphedeliste"/>
                    <w:numPr>
                      <w:ilvl w:val="0"/>
                      <w:numId w:val="27"/>
                    </w:numPr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t>Suivi du projet avec le client</w:t>
                  </w:r>
                </w:p>
                <w:p w14:paraId="75D1DF2D" w14:textId="77777777" w:rsidR="00EA0B67" w:rsidRPr="00EA0B67" w:rsidRDefault="00EA0B67" w:rsidP="00EA0B67">
                  <w:pPr>
                    <w:ind w:left="36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14:paraId="3B102BAF" w14:textId="77777777" w:rsidR="00EA0B67" w:rsidRDefault="00EA0B67" w:rsidP="00CD04A6">
            <w:pPr>
              <w:pStyle w:val="ColonneGauche"/>
              <w:spacing w:before="0"/>
              <w:rPr>
                <w:rFonts w:asciiTheme="minorHAnsi" w:eastAsia="Calibri,MyriadPro-Regular-Ident" w:hAnsiTheme="minorHAnsi" w:cstheme="minorHAnsi"/>
                <w:b/>
                <w:bCs/>
                <w:color w:val="2B689C" w:themeColor="accent1"/>
                <w:sz w:val="28"/>
                <w:szCs w:val="26"/>
              </w:rPr>
            </w:pPr>
          </w:p>
          <w:p w14:paraId="58CC4A42" w14:textId="5CBC337D" w:rsidR="00801628" w:rsidRDefault="00801628" w:rsidP="00CD04A6">
            <w:pPr>
              <w:pStyle w:val="ColonneGauche"/>
              <w:spacing w:before="0"/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</w:pPr>
            <w:r>
              <w:rPr>
                <w:rFonts w:asciiTheme="minorHAnsi" w:eastAsia="Calibri,MyriadPro-Regular-Ident" w:hAnsiTheme="minorHAnsi" w:cstheme="minorHAnsi"/>
                <w:b/>
                <w:bCs/>
                <w:color w:val="2B689C" w:themeColor="accent1"/>
                <w:sz w:val="28"/>
                <w:szCs w:val="26"/>
              </w:rPr>
              <w:t xml:space="preserve">Mitsubishi </w:t>
            </w:r>
            <w:proofErr w:type="spellStart"/>
            <w:r>
              <w:rPr>
                <w:rFonts w:asciiTheme="minorHAnsi" w:eastAsia="Calibri,MyriadPro-Regular-Ident" w:hAnsiTheme="minorHAnsi" w:cstheme="minorHAnsi"/>
                <w:b/>
                <w:bCs/>
                <w:color w:val="2B689C" w:themeColor="accent1"/>
                <w:sz w:val="28"/>
                <w:szCs w:val="26"/>
              </w:rPr>
              <w:t>Electrics</w:t>
            </w:r>
            <w:proofErr w:type="spellEnd"/>
            <w:r>
              <w:rPr>
                <w:rFonts w:asciiTheme="minorHAnsi" w:eastAsia="Calibri,MyriadPro-Regular-Ident" w:hAnsiTheme="minorHAnsi" w:cstheme="minorHAnsi"/>
                <w:b/>
                <w:bCs/>
                <w:color w:val="2B689C" w:themeColor="accent1"/>
                <w:sz w:val="28"/>
                <w:szCs w:val="26"/>
              </w:rPr>
              <w:t xml:space="preserve"> </w:t>
            </w:r>
            <w:r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6"/>
                <w:szCs w:val="26"/>
              </w:rPr>
              <w:t>–</w:t>
            </w:r>
            <w:r w:rsidRPr="007C31B0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6"/>
                <w:szCs w:val="26"/>
              </w:rPr>
              <w:t xml:space="preserve"> </w:t>
            </w:r>
            <w:r>
              <w:rPr>
                <w:rFonts w:asciiTheme="minorHAnsi" w:eastAsia="Calibri,MyriadPro-Regular-Ident" w:hAnsiTheme="minorHAnsi" w:cstheme="minorHAnsi"/>
                <w:b/>
                <w:bCs/>
                <w:color w:val="404040" w:themeColor="background2" w:themeShade="40"/>
                <w:sz w:val="26"/>
                <w:szCs w:val="26"/>
              </w:rPr>
              <w:t>Expert technique Office 365 – Power Platform</w:t>
            </w:r>
          </w:p>
          <w:p w14:paraId="3049B805" w14:textId="33EB4157" w:rsidR="00801628" w:rsidRPr="00452057" w:rsidRDefault="00801628" w:rsidP="00CD04A6">
            <w:pPr>
              <w:spacing w:after="120"/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</w:pPr>
            <w:r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  <w:t xml:space="preserve">2021 – </w:t>
            </w:r>
            <w:r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</w:rPr>
              <w:t xml:space="preserve">Juillet 2021 à </w:t>
            </w:r>
            <w:proofErr w:type="gramStart"/>
            <w:r w:rsidR="008063C7"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</w:rPr>
              <w:t>Novembre</w:t>
            </w:r>
            <w:proofErr w:type="gramEnd"/>
            <w:r w:rsidR="008063C7"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</w:rPr>
              <w:t xml:space="preserve"> 2021</w:t>
            </w:r>
          </w:p>
        </w:tc>
      </w:tr>
      <w:tr w:rsidR="00801628" w:rsidRPr="00716F4B" w14:paraId="7B04D42C" w14:textId="77777777" w:rsidTr="00CD04A6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0F66EFA9" w14:textId="24000A25" w:rsidR="00801628" w:rsidRPr="00716F4B" w:rsidRDefault="00801628" w:rsidP="00CD04A6">
            <w:pPr>
              <w:pStyle w:val="ColonneGauche"/>
              <w:spacing w:before="0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8011D4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</w:rPr>
              <w:t>Projet :</w:t>
            </w:r>
            <w:r w:rsidRPr="008011D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r w:rsidRPr="00787C44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 xml:space="preserve">Etude et réalisation </w:t>
            </w:r>
            <w:r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 xml:space="preserve">d’applications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>PowerPlatform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 xml:space="preserve"> avec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>Dataverse</w:t>
            </w:r>
            <w:proofErr w:type="spellEnd"/>
          </w:p>
        </w:tc>
      </w:tr>
      <w:tr w:rsidR="00801628" w:rsidRPr="00787C44" w14:paraId="3F30E984" w14:textId="77777777" w:rsidTr="00CD04A6">
        <w:trPr>
          <w:gridBefore w:val="1"/>
          <w:wBefore w:w="562" w:type="dxa"/>
        </w:trPr>
        <w:tc>
          <w:tcPr>
            <w:tcW w:w="1418" w:type="dxa"/>
            <w:shd w:val="clear" w:color="auto" w:fill="auto"/>
          </w:tcPr>
          <w:p w14:paraId="034C9B84" w14:textId="77777777" w:rsidR="00801628" w:rsidRPr="00123A5F" w:rsidRDefault="00801628" w:rsidP="00CD04A6">
            <w:pPr>
              <w:pStyle w:val="ColonneGauche"/>
              <w:spacing w:before="0"/>
              <w:rPr>
                <w:rFonts w:asciiTheme="minorHAnsi" w:hAnsiTheme="minorHAnsi" w:cstheme="minorHAnsi"/>
                <w:szCs w:val="20"/>
                <w:lang w:eastAsia="ja-JP"/>
              </w:rPr>
            </w:pPr>
            <w:r w:rsidRPr="00123A5F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</w:rPr>
              <w:t>Mission</w:t>
            </w:r>
          </w:p>
        </w:tc>
        <w:tc>
          <w:tcPr>
            <w:tcW w:w="9014" w:type="dxa"/>
            <w:shd w:val="clear" w:color="auto" w:fill="auto"/>
          </w:tcPr>
          <w:p w14:paraId="2CF6D06D" w14:textId="5BAC2621" w:rsidR="00801628" w:rsidRPr="00467C33" w:rsidRDefault="00801628" w:rsidP="00CD04A6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sz w:val="22"/>
              </w:rPr>
              <w:t>Etude et réalisation de 2 projets</w:t>
            </w:r>
            <w:r w:rsidR="00560122">
              <w:rPr>
                <w:sz w:val="22"/>
              </w:rPr>
              <w:t xml:space="preserve">, une pour le suivi des retours clients, et une permettant </w:t>
            </w:r>
            <w:r w:rsidR="00BF682D">
              <w:rPr>
                <w:sz w:val="22"/>
              </w:rPr>
              <w:t>aux commerciaux</w:t>
            </w:r>
            <w:r w:rsidR="00560122">
              <w:rPr>
                <w:sz w:val="22"/>
              </w:rPr>
              <w:t xml:space="preserve"> de saisir des KPI afin de définir de </w:t>
            </w:r>
            <w:r w:rsidR="00BF682D">
              <w:rPr>
                <w:sz w:val="22"/>
              </w:rPr>
              <w:t>futur objectif commercial</w:t>
            </w:r>
          </w:p>
          <w:p w14:paraId="13A6A54B" w14:textId="56B96E6F" w:rsidR="00801628" w:rsidRDefault="00801628" w:rsidP="00CD04A6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Gestion des déploiements par environnement</w:t>
            </w:r>
          </w:p>
          <w:p w14:paraId="7B1FE17E" w14:textId="086F764D" w:rsidR="00801628" w:rsidRDefault="00801628" w:rsidP="00CD04A6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Création de la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stucture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Dataverse</w:t>
            </w:r>
            <w:proofErr w:type="spellEnd"/>
          </w:p>
          <w:p w14:paraId="111AA845" w14:textId="7E718A19" w:rsidR="00801628" w:rsidRDefault="00801628" w:rsidP="00CD04A6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Création de plusieurs Canvas App</w:t>
            </w:r>
          </w:p>
          <w:p w14:paraId="46B61E88" w14:textId="7795BEA9" w:rsidR="00801628" w:rsidRDefault="00801628" w:rsidP="00CD04A6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Flow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PowerAutomate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d’import de données depuis un csv fournit par SAP</w:t>
            </w:r>
          </w:p>
          <w:p w14:paraId="46C0636A" w14:textId="1B8A1141" w:rsidR="00801628" w:rsidRDefault="00801628" w:rsidP="00CD04A6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Lecture des entrées dans un calendrier Outlook</w:t>
            </w:r>
          </w:p>
          <w:p w14:paraId="53BE1B7A" w14:textId="77777777" w:rsidR="00801628" w:rsidRPr="00787C44" w:rsidRDefault="00801628" w:rsidP="00CD04A6">
            <w:pPr>
              <w:ind w:left="36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87C44" w:rsidRPr="00452057" w14:paraId="7276379A" w14:textId="77777777" w:rsidTr="00CD04A6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58A13741" w14:textId="3DBC80A9" w:rsidR="00787C44" w:rsidRDefault="00787C44" w:rsidP="00CD04A6">
            <w:pPr>
              <w:pStyle w:val="ColonneGauche"/>
              <w:spacing w:before="0"/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</w:pPr>
            <w:bookmarkStart w:id="1" w:name="_Hlk80977065"/>
            <w:bookmarkEnd w:id="0"/>
            <w:proofErr w:type="spellStart"/>
            <w:r>
              <w:rPr>
                <w:rFonts w:asciiTheme="minorHAnsi" w:eastAsia="Calibri,MyriadPro-Regular-Ident" w:hAnsiTheme="minorHAnsi" w:cstheme="minorHAnsi"/>
                <w:b/>
                <w:bCs/>
                <w:color w:val="2B689C" w:themeColor="accent1"/>
                <w:sz w:val="28"/>
                <w:szCs w:val="26"/>
              </w:rPr>
              <w:t>Assala</w:t>
            </w:r>
            <w:proofErr w:type="spellEnd"/>
            <w:r>
              <w:rPr>
                <w:rFonts w:asciiTheme="minorHAnsi" w:eastAsia="Calibri,MyriadPro-Regular-Ident" w:hAnsiTheme="minorHAnsi" w:cstheme="minorHAnsi"/>
                <w:b/>
                <w:bCs/>
                <w:color w:val="2B689C" w:themeColor="accent1"/>
                <w:sz w:val="28"/>
                <w:szCs w:val="26"/>
              </w:rPr>
              <w:t xml:space="preserve"> Energy </w:t>
            </w:r>
            <w:r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6"/>
                <w:szCs w:val="26"/>
              </w:rPr>
              <w:t>–</w:t>
            </w:r>
            <w:r w:rsidRPr="007C31B0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6"/>
                <w:szCs w:val="26"/>
              </w:rPr>
              <w:t xml:space="preserve"> </w:t>
            </w:r>
            <w:r>
              <w:rPr>
                <w:rFonts w:asciiTheme="minorHAnsi" w:eastAsia="Calibri,MyriadPro-Regular-Ident" w:hAnsiTheme="minorHAnsi" w:cstheme="minorHAnsi"/>
                <w:b/>
                <w:bCs/>
                <w:color w:val="404040" w:themeColor="background2" w:themeShade="40"/>
                <w:sz w:val="26"/>
                <w:szCs w:val="26"/>
              </w:rPr>
              <w:t>Expert technique Office 365 – Power Platform</w:t>
            </w:r>
          </w:p>
          <w:p w14:paraId="3BD1960D" w14:textId="04449D80" w:rsidR="00787C44" w:rsidRPr="00452057" w:rsidRDefault="00787C44" w:rsidP="00CD04A6">
            <w:pPr>
              <w:spacing w:after="120"/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</w:pPr>
            <w:r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  <w:t xml:space="preserve">2021 – </w:t>
            </w:r>
            <w:r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</w:rPr>
              <w:t xml:space="preserve">Avril 2021 à </w:t>
            </w:r>
            <w:proofErr w:type="gramStart"/>
            <w:r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</w:rPr>
              <w:t>Juin</w:t>
            </w:r>
            <w:proofErr w:type="gramEnd"/>
            <w:r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</w:rPr>
              <w:t xml:space="preserve"> 2021</w:t>
            </w:r>
          </w:p>
        </w:tc>
      </w:tr>
      <w:tr w:rsidR="00787C44" w:rsidRPr="00716F4B" w14:paraId="7F9AC1AC" w14:textId="77777777" w:rsidTr="00CD04A6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3C4008B4" w14:textId="796E22FB" w:rsidR="00787C44" w:rsidRPr="00716F4B" w:rsidRDefault="00787C44" w:rsidP="00CD04A6">
            <w:pPr>
              <w:pStyle w:val="ColonneGauche"/>
              <w:spacing w:before="0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8011D4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</w:rPr>
              <w:t>Projet :</w:t>
            </w:r>
            <w:r w:rsidRPr="008011D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r w:rsidRPr="00787C44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>Etude et réalisation de diverses refontes de sites sous SharePoint Classique vers du SharePoint modern</w:t>
            </w:r>
          </w:p>
        </w:tc>
      </w:tr>
      <w:tr w:rsidR="00787C44" w:rsidRPr="00787C44" w14:paraId="1ED58279" w14:textId="77777777" w:rsidTr="00CD04A6">
        <w:trPr>
          <w:gridBefore w:val="1"/>
          <w:wBefore w:w="562" w:type="dxa"/>
        </w:trPr>
        <w:tc>
          <w:tcPr>
            <w:tcW w:w="1418" w:type="dxa"/>
            <w:shd w:val="clear" w:color="auto" w:fill="auto"/>
          </w:tcPr>
          <w:p w14:paraId="6F04CCFB" w14:textId="77777777" w:rsidR="00787C44" w:rsidRPr="00123A5F" w:rsidRDefault="00787C44" w:rsidP="00CD04A6">
            <w:pPr>
              <w:pStyle w:val="ColonneGauche"/>
              <w:spacing w:before="0"/>
              <w:rPr>
                <w:rFonts w:asciiTheme="minorHAnsi" w:hAnsiTheme="minorHAnsi" w:cstheme="minorHAnsi"/>
                <w:szCs w:val="20"/>
                <w:lang w:eastAsia="ja-JP"/>
              </w:rPr>
            </w:pPr>
            <w:r w:rsidRPr="00123A5F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</w:rPr>
              <w:t>Mission</w:t>
            </w:r>
          </w:p>
        </w:tc>
        <w:tc>
          <w:tcPr>
            <w:tcW w:w="9014" w:type="dxa"/>
            <w:shd w:val="clear" w:color="auto" w:fill="auto"/>
          </w:tcPr>
          <w:p w14:paraId="2638AFCC" w14:textId="5C5EF1D0" w:rsidR="00787C44" w:rsidRPr="00467C33" w:rsidRDefault="00787C44" w:rsidP="00CD04A6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sz w:val="22"/>
              </w:rPr>
              <w:t>Etude et réalisation de 4 projets</w:t>
            </w:r>
          </w:p>
          <w:p w14:paraId="67BCED43" w14:textId="5297C2AB" w:rsidR="00787C44" w:rsidRPr="00EA0B67" w:rsidRDefault="00787C44" w:rsidP="00CD04A6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  <w:lang w:val="en-GB"/>
              </w:rPr>
            </w:pPr>
            <w:proofErr w:type="spellStart"/>
            <w:r w:rsidRPr="00EA0B67">
              <w:rPr>
                <w:rFonts w:asciiTheme="minorHAnsi" w:hAnsiTheme="minorHAnsi" w:cstheme="minorHAnsi"/>
                <w:sz w:val="22"/>
                <w:lang w:val="en-GB"/>
              </w:rPr>
              <w:t>Refonte</w:t>
            </w:r>
            <w:proofErr w:type="spellEnd"/>
            <w:r w:rsidRPr="00EA0B67">
              <w:rPr>
                <w:rFonts w:asciiTheme="minorHAnsi" w:hAnsiTheme="minorHAnsi" w:cstheme="minorHAnsi"/>
                <w:sz w:val="22"/>
                <w:lang w:val="en-GB"/>
              </w:rPr>
              <w:t xml:space="preserve"> de SharePoint workflow designer </w:t>
            </w:r>
            <w:proofErr w:type="spellStart"/>
            <w:r w:rsidRPr="00EA0B67">
              <w:rPr>
                <w:rFonts w:asciiTheme="minorHAnsi" w:hAnsiTheme="minorHAnsi" w:cstheme="minorHAnsi"/>
                <w:sz w:val="22"/>
                <w:lang w:val="en-GB"/>
              </w:rPr>
              <w:t>en</w:t>
            </w:r>
            <w:proofErr w:type="spellEnd"/>
            <w:r w:rsidRPr="00EA0B67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  <w:proofErr w:type="spellStart"/>
            <w:r w:rsidRPr="00EA0B67">
              <w:rPr>
                <w:rFonts w:asciiTheme="minorHAnsi" w:hAnsiTheme="minorHAnsi" w:cstheme="minorHAnsi"/>
                <w:sz w:val="22"/>
                <w:lang w:val="en-GB"/>
              </w:rPr>
              <w:t>PowerAutomate</w:t>
            </w:r>
            <w:proofErr w:type="spellEnd"/>
          </w:p>
          <w:p w14:paraId="2313F383" w14:textId="2B7C91CE" w:rsidR="00787C44" w:rsidRDefault="00787C44" w:rsidP="00CD04A6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Refonte de formulaire InfoPath en formulaire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PowerApps</w:t>
            </w:r>
            <w:proofErr w:type="spellEnd"/>
          </w:p>
          <w:p w14:paraId="64F265D3" w14:textId="79D1B186" w:rsidR="00787C44" w:rsidRDefault="00787C44" w:rsidP="00CD04A6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Refonte de site SharePoint Classique en Modern</w:t>
            </w:r>
          </w:p>
          <w:p w14:paraId="7C944F39" w14:textId="3CE8E56A" w:rsidR="00787C44" w:rsidRDefault="00787C44" w:rsidP="00CD04A6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Encadrement de développeur Junior</w:t>
            </w:r>
          </w:p>
          <w:p w14:paraId="55E72078" w14:textId="77777777" w:rsidR="00787C44" w:rsidRPr="00787C44" w:rsidRDefault="00787C44" w:rsidP="00CD04A6">
            <w:pPr>
              <w:ind w:left="36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87C44" w:rsidRPr="00452057" w14:paraId="1316EC5C" w14:textId="77777777" w:rsidTr="00CD04A6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6B9B3226" w14:textId="179F1B7A" w:rsidR="00787C44" w:rsidRDefault="00787C44" w:rsidP="00CD04A6">
            <w:pPr>
              <w:pStyle w:val="ColonneGauche"/>
              <w:spacing w:before="0"/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</w:pPr>
            <w:bookmarkStart w:id="2" w:name="_Hlk80976875"/>
            <w:bookmarkEnd w:id="1"/>
            <w:r>
              <w:rPr>
                <w:rFonts w:asciiTheme="minorHAnsi" w:eastAsia="Calibri,MyriadPro-Regular-Ident" w:hAnsiTheme="minorHAnsi" w:cstheme="minorHAnsi"/>
                <w:b/>
                <w:bCs/>
                <w:color w:val="2B689C" w:themeColor="accent1"/>
                <w:sz w:val="28"/>
                <w:szCs w:val="26"/>
              </w:rPr>
              <w:t>Lesaffre</w:t>
            </w:r>
            <w:r w:rsidR="009E396C">
              <w:rPr>
                <w:rFonts w:asciiTheme="minorHAnsi" w:eastAsia="Calibri,MyriadPro-Regular-Ident" w:hAnsiTheme="minorHAnsi" w:cstheme="minorHAnsi"/>
                <w:b/>
                <w:bCs/>
                <w:color w:val="2B689C" w:themeColor="accent1"/>
                <w:sz w:val="28"/>
                <w:szCs w:val="26"/>
              </w:rPr>
              <w:t xml:space="preserve"> / Orange Business services</w:t>
            </w:r>
            <w:r>
              <w:rPr>
                <w:rFonts w:asciiTheme="minorHAnsi" w:eastAsia="Calibri,MyriadPro-Regular-Ident" w:hAnsiTheme="minorHAnsi" w:cstheme="minorHAnsi"/>
                <w:b/>
                <w:bCs/>
                <w:color w:val="2B689C" w:themeColor="accent1"/>
                <w:sz w:val="28"/>
                <w:szCs w:val="26"/>
              </w:rPr>
              <w:t xml:space="preserve"> </w:t>
            </w:r>
            <w:r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6"/>
                <w:szCs w:val="26"/>
              </w:rPr>
              <w:t>–</w:t>
            </w:r>
            <w:r w:rsidRPr="007C31B0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6"/>
                <w:szCs w:val="26"/>
              </w:rPr>
              <w:t xml:space="preserve"> </w:t>
            </w:r>
            <w:r>
              <w:rPr>
                <w:rFonts w:asciiTheme="minorHAnsi" w:eastAsia="Calibri,MyriadPro-Regular-Ident" w:hAnsiTheme="minorHAnsi" w:cstheme="minorHAnsi"/>
                <w:b/>
                <w:bCs/>
                <w:color w:val="404040" w:themeColor="background2" w:themeShade="40"/>
                <w:sz w:val="26"/>
                <w:szCs w:val="26"/>
              </w:rPr>
              <w:t xml:space="preserve">Développeur – Power Platform &amp; </w:t>
            </w:r>
            <w:proofErr w:type="spellStart"/>
            <w:r>
              <w:rPr>
                <w:rFonts w:asciiTheme="minorHAnsi" w:eastAsia="Calibri,MyriadPro-Regular-Ident" w:hAnsiTheme="minorHAnsi" w:cstheme="minorHAnsi"/>
                <w:b/>
                <w:bCs/>
                <w:color w:val="404040" w:themeColor="background2" w:themeShade="40"/>
                <w:sz w:val="26"/>
                <w:szCs w:val="26"/>
              </w:rPr>
              <w:t>Dataverse</w:t>
            </w:r>
            <w:proofErr w:type="spellEnd"/>
          </w:p>
          <w:p w14:paraId="3BDFC860" w14:textId="77777777" w:rsidR="00787C44" w:rsidRPr="00452057" w:rsidRDefault="00787C44" w:rsidP="00CD04A6">
            <w:pPr>
              <w:spacing w:after="120"/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</w:pPr>
            <w:r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  <w:t xml:space="preserve">2021 – </w:t>
            </w:r>
            <w:r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</w:rPr>
              <w:t>Janvier 2021 à Mars 2021</w:t>
            </w:r>
          </w:p>
        </w:tc>
      </w:tr>
      <w:tr w:rsidR="00787C44" w:rsidRPr="00716F4B" w14:paraId="61406C67" w14:textId="77777777" w:rsidTr="00CD04A6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717644F5" w14:textId="7323990D" w:rsidR="00787C44" w:rsidRPr="00716F4B" w:rsidRDefault="00787C44" w:rsidP="00CD04A6">
            <w:pPr>
              <w:pStyle w:val="ColonneGauche"/>
              <w:spacing w:before="0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8011D4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</w:rPr>
              <w:lastRenderedPageBreak/>
              <w:t>Projet :</w:t>
            </w:r>
            <w:r w:rsidRPr="008011D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>Développement d’un projet permettant la saisie de KPI mois par mois sur divers indicateurs.</w:t>
            </w:r>
          </w:p>
        </w:tc>
      </w:tr>
      <w:tr w:rsidR="00787C44" w:rsidRPr="001B7C65" w14:paraId="061F916B" w14:textId="77777777" w:rsidTr="00CD04A6">
        <w:trPr>
          <w:gridBefore w:val="1"/>
          <w:wBefore w:w="562" w:type="dxa"/>
        </w:trPr>
        <w:tc>
          <w:tcPr>
            <w:tcW w:w="1418" w:type="dxa"/>
            <w:shd w:val="clear" w:color="auto" w:fill="auto"/>
          </w:tcPr>
          <w:p w14:paraId="7F8B9FEE" w14:textId="77777777" w:rsidR="00787C44" w:rsidRPr="00123A5F" w:rsidRDefault="00787C44" w:rsidP="00CD04A6">
            <w:pPr>
              <w:pStyle w:val="ColonneGauche"/>
              <w:spacing w:before="0"/>
              <w:rPr>
                <w:rFonts w:asciiTheme="minorHAnsi" w:hAnsiTheme="minorHAnsi" w:cstheme="minorHAnsi"/>
                <w:szCs w:val="20"/>
                <w:lang w:eastAsia="ja-JP"/>
              </w:rPr>
            </w:pPr>
            <w:r w:rsidRPr="00123A5F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</w:rPr>
              <w:t>Mission</w:t>
            </w:r>
          </w:p>
        </w:tc>
        <w:tc>
          <w:tcPr>
            <w:tcW w:w="9014" w:type="dxa"/>
            <w:shd w:val="clear" w:color="auto" w:fill="auto"/>
          </w:tcPr>
          <w:p w14:paraId="2A83589C" w14:textId="5C865D64" w:rsidR="00787C44" w:rsidRPr="00467C33" w:rsidRDefault="00787C44" w:rsidP="00CD04A6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sz w:val="22"/>
              </w:rPr>
              <w:t xml:space="preserve">Développement de l’environnement </w:t>
            </w:r>
            <w:proofErr w:type="spellStart"/>
            <w:r>
              <w:rPr>
                <w:sz w:val="22"/>
              </w:rPr>
              <w:t>Dataverse</w:t>
            </w:r>
            <w:proofErr w:type="spellEnd"/>
            <w:r>
              <w:rPr>
                <w:sz w:val="22"/>
              </w:rPr>
              <w:t xml:space="preserve"> (Tables, colonnes…)</w:t>
            </w:r>
          </w:p>
          <w:p w14:paraId="0BEB28EC" w14:textId="1D5FEA24" w:rsidR="00787C44" w:rsidRDefault="00787C44" w:rsidP="00CD04A6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Réalisation de la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canvas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app sous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PowerApps</w:t>
            </w:r>
            <w:proofErr w:type="spellEnd"/>
          </w:p>
          <w:p w14:paraId="710C7634" w14:textId="77777777" w:rsidR="00787C44" w:rsidRPr="00787C44" w:rsidRDefault="00787C44" w:rsidP="00787C44">
            <w:pPr>
              <w:ind w:left="36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bookmarkEnd w:id="2"/>
      <w:tr w:rsidR="00467C33" w:rsidRPr="00452057" w14:paraId="16C390F2" w14:textId="77777777" w:rsidTr="00CD04A6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66D5FC6F" w14:textId="099E25DD" w:rsidR="00467C33" w:rsidRDefault="00467C33" w:rsidP="00CD04A6">
            <w:pPr>
              <w:pStyle w:val="ColonneGauche"/>
              <w:spacing w:before="0"/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</w:pPr>
            <w:proofErr w:type="spellStart"/>
            <w:r>
              <w:rPr>
                <w:rFonts w:asciiTheme="minorHAnsi" w:eastAsia="Calibri,MyriadPro-Regular-Ident" w:hAnsiTheme="minorHAnsi" w:cstheme="minorHAnsi"/>
                <w:b/>
                <w:bCs/>
                <w:color w:val="2B689C" w:themeColor="accent1"/>
                <w:sz w:val="28"/>
                <w:szCs w:val="26"/>
              </w:rPr>
              <w:t>Assala</w:t>
            </w:r>
            <w:proofErr w:type="spellEnd"/>
            <w:r>
              <w:rPr>
                <w:rFonts w:asciiTheme="minorHAnsi" w:eastAsia="Calibri,MyriadPro-Regular-Ident" w:hAnsiTheme="minorHAnsi" w:cstheme="minorHAnsi"/>
                <w:b/>
                <w:bCs/>
                <w:color w:val="2B689C" w:themeColor="accent1"/>
                <w:sz w:val="28"/>
                <w:szCs w:val="26"/>
              </w:rPr>
              <w:t xml:space="preserve"> Energy </w:t>
            </w:r>
            <w:r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6"/>
                <w:szCs w:val="26"/>
              </w:rPr>
              <w:t>–</w:t>
            </w:r>
            <w:r w:rsidRPr="007C31B0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6"/>
                <w:szCs w:val="26"/>
              </w:rPr>
              <w:t xml:space="preserve"> </w:t>
            </w:r>
            <w:r>
              <w:rPr>
                <w:rFonts w:asciiTheme="minorHAnsi" w:eastAsia="Calibri,MyriadPro-Regular-Ident" w:hAnsiTheme="minorHAnsi" w:cstheme="minorHAnsi"/>
                <w:b/>
                <w:bCs/>
                <w:color w:val="404040" w:themeColor="background2" w:themeShade="40"/>
                <w:sz w:val="26"/>
                <w:szCs w:val="26"/>
              </w:rPr>
              <w:t>Expert technique Office 365 – Power Platform</w:t>
            </w:r>
          </w:p>
          <w:p w14:paraId="3A422649" w14:textId="5DBA0C48" w:rsidR="00467C33" w:rsidRPr="00452057" w:rsidRDefault="00467C33" w:rsidP="00CD04A6">
            <w:pPr>
              <w:spacing w:after="120"/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</w:pPr>
            <w:r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  <w:t xml:space="preserve">2021 – </w:t>
            </w:r>
            <w:r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</w:rPr>
              <w:t>Janvier 2021 à Mars 2021</w:t>
            </w:r>
          </w:p>
        </w:tc>
      </w:tr>
      <w:tr w:rsidR="00467C33" w:rsidRPr="00716F4B" w14:paraId="704C25EE" w14:textId="77777777" w:rsidTr="00CD04A6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679C3FE5" w14:textId="05876708" w:rsidR="00467C33" w:rsidRPr="00716F4B" w:rsidRDefault="00467C33" w:rsidP="00CD04A6">
            <w:pPr>
              <w:pStyle w:val="ColonneGauche"/>
              <w:spacing w:before="0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8011D4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</w:rPr>
              <w:t>Projet :</w:t>
            </w:r>
            <w:r w:rsidRPr="008011D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 xml:space="preserve">Etude et réalisation d’un Projet SharePoint avec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>PowerAutomate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 xml:space="preserve"> et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>PowerApps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>, permettant l’approbation de budget pour deux types de projets au seins d’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>Assala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 xml:space="preserve"> Energy</w:t>
            </w:r>
          </w:p>
        </w:tc>
      </w:tr>
      <w:tr w:rsidR="00467C33" w:rsidRPr="001B7C65" w14:paraId="7A3C81D7" w14:textId="77777777" w:rsidTr="00CD04A6">
        <w:trPr>
          <w:gridBefore w:val="1"/>
          <w:wBefore w:w="562" w:type="dxa"/>
        </w:trPr>
        <w:tc>
          <w:tcPr>
            <w:tcW w:w="1418" w:type="dxa"/>
            <w:shd w:val="clear" w:color="auto" w:fill="auto"/>
          </w:tcPr>
          <w:p w14:paraId="34581153" w14:textId="77777777" w:rsidR="00467C33" w:rsidRPr="00123A5F" w:rsidRDefault="00467C33" w:rsidP="00CD04A6">
            <w:pPr>
              <w:pStyle w:val="ColonneGauche"/>
              <w:spacing w:before="0"/>
              <w:rPr>
                <w:rFonts w:asciiTheme="minorHAnsi" w:hAnsiTheme="minorHAnsi" w:cstheme="minorHAnsi"/>
                <w:szCs w:val="20"/>
                <w:lang w:eastAsia="ja-JP"/>
              </w:rPr>
            </w:pPr>
            <w:r w:rsidRPr="00123A5F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</w:rPr>
              <w:t>Mission</w:t>
            </w:r>
          </w:p>
        </w:tc>
        <w:tc>
          <w:tcPr>
            <w:tcW w:w="9014" w:type="dxa"/>
            <w:shd w:val="clear" w:color="auto" w:fill="auto"/>
          </w:tcPr>
          <w:p w14:paraId="221B896E" w14:textId="6AE83B7D" w:rsidR="00467C33" w:rsidRPr="00467C33" w:rsidRDefault="00467C33" w:rsidP="00CD04A6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sz w:val="22"/>
              </w:rPr>
              <w:t>Etude du besoin métier et proposition technique</w:t>
            </w:r>
          </w:p>
          <w:p w14:paraId="7F52924E" w14:textId="0D871163" w:rsidR="00467C33" w:rsidRDefault="00467C33" w:rsidP="00CD04A6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Réalisation du SharePoint via des scripts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PnP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PowerShell</w:t>
            </w:r>
          </w:p>
          <w:p w14:paraId="3212F85C" w14:textId="692BD737" w:rsidR="00467C33" w:rsidRDefault="00467C33" w:rsidP="00CD04A6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Réalisation d</w:t>
            </w:r>
            <w:r w:rsidR="00787C44">
              <w:rPr>
                <w:rFonts w:asciiTheme="minorHAnsi" w:hAnsiTheme="minorHAnsi" w:cstheme="minorHAnsi"/>
                <w:sz w:val="22"/>
              </w:rPr>
              <w:t xml:space="preserve">es formulaires </w:t>
            </w:r>
            <w:proofErr w:type="spellStart"/>
            <w:r w:rsidR="00787C44">
              <w:rPr>
                <w:rFonts w:asciiTheme="minorHAnsi" w:hAnsiTheme="minorHAnsi" w:cstheme="minorHAnsi"/>
                <w:sz w:val="22"/>
              </w:rPr>
              <w:t>PowerApps</w:t>
            </w:r>
            <w:proofErr w:type="spellEnd"/>
            <w:r w:rsidR="00787C44">
              <w:rPr>
                <w:rFonts w:asciiTheme="minorHAnsi" w:hAnsiTheme="minorHAnsi" w:cstheme="minorHAnsi"/>
                <w:sz w:val="22"/>
              </w:rPr>
              <w:t>, permettant l’</w:t>
            </w:r>
            <w:proofErr w:type="spellStart"/>
            <w:r w:rsidR="00787C44">
              <w:rPr>
                <w:rFonts w:asciiTheme="minorHAnsi" w:hAnsiTheme="minorHAnsi" w:cstheme="minorHAnsi"/>
                <w:sz w:val="22"/>
              </w:rPr>
              <w:t>intégrationd</w:t>
            </w:r>
            <w:proofErr w:type="spellEnd"/>
            <w:r w:rsidR="00787C44">
              <w:rPr>
                <w:rFonts w:asciiTheme="minorHAnsi" w:hAnsiTheme="minorHAnsi" w:cstheme="minorHAnsi"/>
                <w:sz w:val="22"/>
              </w:rPr>
              <w:t xml:space="preserve"> e règles métiers</w:t>
            </w:r>
          </w:p>
          <w:p w14:paraId="51EC4421" w14:textId="276CC083" w:rsidR="00787C44" w:rsidRPr="0016640E" w:rsidRDefault="00787C44" w:rsidP="00CD04A6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Réalisation de flows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PowerAutomate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, permettant de gérer l’approbation des documents</w:t>
            </w:r>
          </w:p>
          <w:p w14:paraId="1DC3C3D5" w14:textId="77777777" w:rsidR="00467C33" w:rsidRPr="001B7C65" w:rsidRDefault="00467C33" w:rsidP="00CD04A6">
            <w:pPr>
              <w:pStyle w:val="Paragraphedeliste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50DDD" w:rsidRPr="00452057" w14:paraId="64383084" w14:textId="77777777" w:rsidTr="00CD04A6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0EC5117D" w14:textId="3A2DB282" w:rsidR="00F50DDD" w:rsidRDefault="00F50DDD" w:rsidP="00CD04A6">
            <w:pPr>
              <w:pStyle w:val="ColonneGauche"/>
              <w:spacing w:before="0"/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</w:pPr>
            <w:r>
              <w:rPr>
                <w:rFonts w:asciiTheme="minorHAnsi" w:eastAsia="Calibri,MyriadPro-Regular-Ident" w:hAnsiTheme="minorHAnsi" w:cstheme="minorHAnsi"/>
                <w:b/>
                <w:bCs/>
                <w:color w:val="2B689C" w:themeColor="accent1"/>
                <w:sz w:val="28"/>
                <w:szCs w:val="26"/>
              </w:rPr>
              <w:t xml:space="preserve">UFF Banque </w:t>
            </w:r>
            <w:r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6"/>
                <w:szCs w:val="26"/>
              </w:rPr>
              <w:t>–</w:t>
            </w:r>
            <w:r w:rsidRPr="007C31B0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6"/>
                <w:szCs w:val="26"/>
              </w:rPr>
              <w:t xml:space="preserve"> </w:t>
            </w:r>
            <w:r>
              <w:rPr>
                <w:rFonts w:asciiTheme="minorHAnsi" w:eastAsia="Calibri,MyriadPro-Regular-Ident" w:hAnsiTheme="minorHAnsi" w:cstheme="minorHAnsi"/>
                <w:b/>
                <w:bCs/>
                <w:color w:val="404040" w:themeColor="background2" w:themeShade="40"/>
                <w:sz w:val="26"/>
                <w:szCs w:val="26"/>
              </w:rPr>
              <w:t>Expert technique Office 365 – Power Platform</w:t>
            </w:r>
          </w:p>
          <w:p w14:paraId="393C954B" w14:textId="1A713A50" w:rsidR="00F50DDD" w:rsidRPr="00452057" w:rsidRDefault="00F50DDD" w:rsidP="00CD04A6">
            <w:pPr>
              <w:spacing w:after="120"/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</w:pPr>
            <w:r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  <w:t xml:space="preserve">2020 – </w:t>
            </w:r>
            <w:r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</w:rPr>
              <w:t>Novembre 2020 à décembre 2020</w:t>
            </w:r>
          </w:p>
        </w:tc>
      </w:tr>
      <w:tr w:rsidR="00F50DDD" w:rsidRPr="00716F4B" w14:paraId="4C030D31" w14:textId="77777777" w:rsidTr="00CD04A6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5AAA22BA" w14:textId="3B07B519" w:rsidR="00F50DDD" w:rsidRPr="00716F4B" w:rsidRDefault="00F50DDD" w:rsidP="00CD04A6">
            <w:pPr>
              <w:pStyle w:val="ColonneGauche"/>
              <w:spacing w:before="0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8011D4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</w:rPr>
              <w:t>Projet :</w:t>
            </w:r>
            <w:r w:rsidRPr="008011D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r w:rsidR="00467C33" w:rsidRPr="00467C33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>Dans le cadre de la gestion des brochures commerciales à destination de ses clients :</w:t>
            </w:r>
            <w:r w:rsidR="00467C33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r w:rsidR="00467C33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 xml:space="preserve">éalisation de divers scripts PowerShell et flow </w:t>
            </w:r>
            <w:proofErr w:type="spellStart"/>
            <w:r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PowerAutomate</w:t>
            </w:r>
            <w:proofErr w:type="spellEnd"/>
            <w:r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 xml:space="preserve"> afin de synchroniser des documents entre un serveur web et </w:t>
            </w:r>
            <w:r w:rsidR="00467C33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un SharePoint Online.</w:t>
            </w:r>
          </w:p>
        </w:tc>
      </w:tr>
      <w:tr w:rsidR="00F50DDD" w:rsidRPr="001B7C65" w14:paraId="71B7F0AD" w14:textId="77777777" w:rsidTr="00CD04A6">
        <w:trPr>
          <w:gridBefore w:val="1"/>
          <w:wBefore w:w="562" w:type="dxa"/>
        </w:trPr>
        <w:tc>
          <w:tcPr>
            <w:tcW w:w="1418" w:type="dxa"/>
            <w:shd w:val="clear" w:color="auto" w:fill="auto"/>
          </w:tcPr>
          <w:p w14:paraId="2C1DDF8D" w14:textId="77777777" w:rsidR="00F50DDD" w:rsidRPr="00123A5F" w:rsidRDefault="00F50DDD" w:rsidP="00CD04A6">
            <w:pPr>
              <w:pStyle w:val="ColonneGauche"/>
              <w:spacing w:before="0"/>
              <w:rPr>
                <w:rFonts w:asciiTheme="minorHAnsi" w:hAnsiTheme="minorHAnsi" w:cstheme="minorHAnsi"/>
                <w:szCs w:val="20"/>
                <w:lang w:eastAsia="ja-JP"/>
              </w:rPr>
            </w:pPr>
            <w:r w:rsidRPr="00123A5F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</w:rPr>
              <w:t>Mission</w:t>
            </w:r>
          </w:p>
        </w:tc>
        <w:tc>
          <w:tcPr>
            <w:tcW w:w="9014" w:type="dxa"/>
            <w:shd w:val="clear" w:color="auto" w:fill="auto"/>
          </w:tcPr>
          <w:p w14:paraId="1115FA65" w14:textId="72138D5A" w:rsidR="00F50DDD" w:rsidRPr="006A48C1" w:rsidRDefault="00467C33" w:rsidP="00CD04A6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sz w:val="22"/>
              </w:rPr>
              <w:t xml:space="preserve">Scripts PowerShell avec </w:t>
            </w:r>
            <w:proofErr w:type="spellStart"/>
            <w:r>
              <w:rPr>
                <w:sz w:val="22"/>
              </w:rPr>
              <w:t>PnP</w:t>
            </w:r>
            <w:proofErr w:type="spellEnd"/>
            <w:r>
              <w:rPr>
                <w:sz w:val="22"/>
              </w:rPr>
              <w:t xml:space="preserve"> pour vérifier et télécharger les fichiers et sur SharePoint et sur le serveur web (utilisant une API dédié à UFF Banque)</w:t>
            </w:r>
          </w:p>
          <w:p w14:paraId="1333A3D3" w14:textId="4D4AB60C" w:rsidR="00F50DDD" w:rsidRPr="0016640E" w:rsidRDefault="00467C33" w:rsidP="00CD04A6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Flow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PowerAutomate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permettant de classer le fichier en fonction d’un fichier </w:t>
            </w:r>
            <w:r w:rsidR="00B8312E">
              <w:rPr>
                <w:rFonts w:asciiTheme="minorHAnsi" w:hAnsiTheme="minorHAnsi" w:cstheme="minorHAnsi"/>
                <w:sz w:val="22"/>
              </w:rPr>
              <w:t>JSON</w:t>
            </w:r>
            <w:r>
              <w:rPr>
                <w:rFonts w:asciiTheme="minorHAnsi" w:hAnsiTheme="minorHAnsi" w:cstheme="minorHAnsi"/>
                <w:sz w:val="22"/>
              </w:rPr>
              <w:t xml:space="preserve"> retourner avec les fichiers via l’API d’UFF Banque.</w:t>
            </w:r>
          </w:p>
          <w:p w14:paraId="5FAC57FA" w14:textId="2BCCC45C" w:rsidR="00F50DDD" w:rsidRPr="001B7C65" w:rsidRDefault="00F50DDD" w:rsidP="00467C33">
            <w:pPr>
              <w:pStyle w:val="Paragraphedeliste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F2B29" w:rsidRPr="00452057" w14:paraId="5F52CD1F" w14:textId="77777777" w:rsidTr="00CD04A6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113DC799" w14:textId="01C02607" w:rsidR="00CF2B29" w:rsidRDefault="00CF2B29" w:rsidP="00CD04A6">
            <w:pPr>
              <w:pStyle w:val="ColonneGauche"/>
              <w:spacing w:before="0"/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</w:pPr>
            <w:proofErr w:type="spellStart"/>
            <w:r>
              <w:rPr>
                <w:rFonts w:asciiTheme="minorHAnsi" w:eastAsia="Calibri,MyriadPro-Regular-Ident" w:hAnsiTheme="minorHAnsi" w:cstheme="minorHAnsi"/>
                <w:b/>
                <w:bCs/>
                <w:color w:val="2B689C" w:themeColor="accent1"/>
                <w:sz w:val="28"/>
                <w:szCs w:val="26"/>
              </w:rPr>
              <w:t>Assala</w:t>
            </w:r>
            <w:proofErr w:type="spellEnd"/>
            <w:r>
              <w:rPr>
                <w:rFonts w:asciiTheme="minorHAnsi" w:eastAsia="Calibri,MyriadPro-Regular-Ident" w:hAnsiTheme="minorHAnsi" w:cstheme="minorHAnsi"/>
                <w:b/>
                <w:bCs/>
                <w:color w:val="2B689C" w:themeColor="accent1"/>
                <w:sz w:val="28"/>
                <w:szCs w:val="26"/>
              </w:rPr>
              <w:t xml:space="preserve"> Energy </w:t>
            </w:r>
            <w:r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6"/>
                <w:szCs w:val="26"/>
              </w:rPr>
              <w:t>–</w:t>
            </w:r>
            <w:r w:rsidRPr="007C31B0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6"/>
                <w:szCs w:val="26"/>
              </w:rPr>
              <w:t xml:space="preserve"> </w:t>
            </w:r>
            <w:r>
              <w:rPr>
                <w:rFonts w:asciiTheme="minorHAnsi" w:eastAsia="Calibri,MyriadPro-Regular-Ident" w:hAnsiTheme="minorHAnsi" w:cstheme="minorHAnsi"/>
                <w:b/>
                <w:bCs/>
                <w:color w:val="404040" w:themeColor="background2" w:themeShade="40"/>
                <w:sz w:val="26"/>
                <w:szCs w:val="26"/>
              </w:rPr>
              <w:t>Expert technique Office 365 – Power Platform</w:t>
            </w:r>
          </w:p>
          <w:p w14:paraId="0A1EEC10" w14:textId="4B69460D" w:rsidR="00CF2B29" w:rsidRPr="00452057" w:rsidRDefault="00CF2B29" w:rsidP="00CD04A6">
            <w:pPr>
              <w:spacing w:after="120"/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</w:pPr>
            <w:r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  <w:t xml:space="preserve">2020 – </w:t>
            </w:r>
            <w:r w:rsidR="00F50DDD"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</w:rPr>
              <w:t>Octobre</w:t>
            </w:r>
            <w:r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</w:rPr>
              <w:t xml:space="preserve"> 2020</w:t>
            </w:r>
          </w:p>
        </w:tc>
      </w:tr>
      <w:tr w:rsidR="00CF2B29" w:rsidRPr="00716F4B" w14:paraId="75908FE4" w14:textId="77777777" w:rsidTr="00CD04A6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0693F7A8" w14:textId="6824C848" w:rsidR="00CF2B29" w:rsidRPr="00716F4B" w:rsidRDefault="00CF2B29" w:rsidP="00CD04A6">
            <w:pPr>
              <w:pStyle w:val="ColonneGauche"/>
              <w:spacing w:before="0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8011D4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</w:rPr>
              <w:t>Projet :</w:t>
            </w:r>
            <w:r w:rsidRPr="008011D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Migration d’application sous SharePoint Classique, contenant des workflow SharePoint Designer 2010 et des formulaires InfoPath vers du SharePoint Modern</w:t>
            </w:r>
          </w:p>
        </w:tc>
      </w:tr>
      <w:tr w:rsidR="00CF2B29" w:rsidRPr="001B7C65" w14:paraId="08E6575F" w14:textId="77777777" w:rsidTr="00CD04A6">
        <w:trPr>
          <w:gridBefore w:val="1"/>
          <w:wBefore w:w="562" w:type="dxa"/>
        </w:trPr>
        <w:tc>
          <w:tcPr>
            <w:tcW w:w="1418" w:type="dxa"/>
            <w:shd w:val="clear" w:color="auto" w:fill="auto"/>
          </w:tcPr>
          <w:p w14:paraId="45ED0FF2" w14:textId="77777777" w:rsidR="00CF2B29" w:rsidRPr="00123A5F" w:rsidRDefault="00CF2B29" w:rsidP="00CD04A6">
            <w:pPr>
              <w:pStyle w:val="ColonneGauche"/>
              <w:spacing w:before="0"/>
              <w:rPr>
                <w:rFonts w:asciiTheme="minorHAnsi" w:hAnsiTheme="minorHAnsi" w:cstheme="minorHAnsi"/>
                <w:szCs w:val="20"/>
                <w:lang w:eastAsia="ja-JP"/>
              </w:rPr>
            </w:pPr>
            <w:r w:rsidRPr="00123A5F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</w:rPr>
              <w:t>Mission</w:t>
            </w:r>
          </w:p>
        </w:tc>
        <w:tc>
          <w:tcPr>
            <w:tcW w:w="9014" w:type="dxa"/>
            <w:shd w:val="clear" w:color="auto" w:fill="auto"/>
          </w:tcPr>
          <w:p w14:paraId="328982F8" w14:textId="18BE1456" w:rsidR="00CF2B29" w:rsidRPr="006A48C1" w:rsidRDefault="00CF2B29" w:rsidP="00CD04A6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sz w:val="22"/>
              </w:rPr>
              <w:t>Etude du temps de refonte par projet</w:t>
            </w:r>
          </w:p>
          <w:p w14:paraId="60722594" w14:textId="11B2EE1F" w:rsidR="00CF2B29" w:rsidRPr="0016640E" w:rsidRDefault="00CF2B29" w:rsidP="00CD04A6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Refonte des flows SharePoint Designer Workflow 2010 en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PowerAutomate</w:t>
            </w:r>
            <w:proofErr w:type="spellEnd"/>
          </w:p>
          <w:p w14:paraId="16189588" w14:textId="2D4EC330" w:rsidR="00CF2B29" w:rsidRDefault="00CF2B29" w:rsidP="00CD04A6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Refonte des InfoPath en formulaires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</w:rPr>
              <w:t>PowerApps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</w:rPr>
              <w:t xml:space="preserve"> dans SharePoint</w:t>
            </w:r>
          </w:p>
          <w:p w14:paraId="482D320F" w14:textId="0492F14A" w:rsidR="00CF2B29" w:rsidRPr="001B7C65" w:rsidRDefault="00CF2B29" w:rsidP="00CD04A6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Script de migration des données sous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</w:rPr>
              <w:t>PowerAutomate</w:t>
            </w:r>
            <w:proofErr w:type="spellEnd"/>
          </w:p>
        </w:tc>
      </w:tr>
      <w:tr w:rsidR="00716F4B" w:rsidRPr="00452057" w14:paraId="18E2676C" w14:textId="77777777" w:rsidTr="00CD04A6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7D1401C9" w14:textId="328488B0" w:rsidR="00716F4B" w:rsidRDefault="00716F4B" w:rsidP="00CD04A6">
            <w:pPr>
              <w:pStyle w:val="ColonneGauche"/>
              <w:spacing w:before="0"/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</w:pPr>
            <w:proofErr w:type="spellStart"/>
            <w:r>
              <w:rPr>
                <w:rFonts w:asciiTheme="minorHAnsi" w:eastAsia="Calibri,MyriadPro-Regular-Ident" w:hAnsiTheme="minorHAnsi" w:cstheme="minorHAnsi"/>
                <w:b/>
                <w:bCs/>
                <w:color w:val="2B689C" w:themeColor="accent1"/>
                <w:sz w:val="28"/>
                <w:szCs w:val="26"/>
              </w:rPr>
              <w:t>Coriance</w:t>
            </w:r>
            <w:proofErr w:type="spellEnd"/>
            <w:r>
              <w:rPr>
                <w:rFonts w:asciiTheme="minorHAnsi" w:eastAsia="Calibri,MyriadPro-Regular-Ident" w:hAnsiTheme="minorHAnsi" w:cstheme="minorHAnsi"/>
                <w:b/>
                <w:bCs/>
                <w:color w:val="2B689C" w:themeColor="accent1"/>
                <w:sz w:val="28"/>
                <w:szCs w:val="26"/>
              </w:rPr>
              <w:t xml:space="preserve"> </w:t>
            </w:r>
            <w:r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6"/>
                <w:szCs w:val="26"/>
              </w:rPr>
              <w:t>–</w:t>
            </w:r>
            <w:r w:rsidRPr="007C31B0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6"/>
                <w:szCs w:val="26"/>
              </w:rPr>
              <w:t xml:space="preserve"> </w:t>
            </w:r>
            <w:r>
              <w:rPr>
                <w:rFonts w:asciiTheme="minorHAnsi" w:eastAsia="Calibri,MyriadPro-Regular-Ident" w:hAnsiTheme="minorHAnsi" w:cstheme="minorHAnsi"/>
                <w:b/>
                <w:bCs/>
                <w:color w:val="404040" w:themeColor="background2" w:themeShade="40"/>
                <w:sz w:val="26"/>
                <w:szCs w:val="26"/>
              </w:rPr>
              <w:t>Expert technique Office 365 – Power Platform</w:t>
            </w:r>
          </w:p>
          <w:p w14:paraId="03957CD3" w14:textId="1D95A267" w:rsidR="00716F4B" w:rsidRPr="00452057" w:rsidRDefault="00716F4B" w:rsidP="00CD04A6">
            <w:pPr>
              <w:spacing w:after="120"/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</w:pPr>
            <w:r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  <w:t xml:space="preserve">2020 – </w:t>
            </w:r>
            <w:r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</w:rPr>
              <w:t>Septembre 2020</w:t>
            </w:r>
          </w:p>
        </w:tc>
      </w:tr>
      <w:tr w:rsidR="00716F4B" w:rsidRPr="00123A5F" w14:paraId="48C91C3A" w14:textId="77777777" w:rsidTr="00CD04A6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40A659A0" w14:textId="3D76F352" w:rsidR="00716F4B" w:rsidRPr="00716F4B" w:rsidRDefault="00716F4B" w:rsidP="00CD04A6">
            <w:pPr>
              <w:pStyle w:val="ColonneGauche"/>
              <w:spacing w:before="0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8011D4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</w:rPr>
              <w:t>Projet :</w:t>
            </w:r>
            <w:r w:rsidRPr="008011D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Réalisation de l’application « Téléalarme », permettant de notifier aux techniciens un problème survenu sur un équipement, afin que celui-ci intervienne rapidement.</w:t>
            </w:r>
          </w:p>
        </w:tc>
      </w:tr>
      <w:tr w:rsidR="00716F4B" w:rsidRPr="001B7C65" w14:paraId="194C1E1D" w14:textId="77777777" w:rsidTr="00CD04A6">
        <w:trPr>
          <w:gridBefore w:val="1"/>
          <w:wBefore w:w="562" w:type="dxa"/>
        </w:trPr>
        <w:tc>
          <w:tcPr>
            <w:tcW w:w="1418" w:type="dxa"/>
            <w:shd w:val="clear" w:color="auto" w:fill="auto"/>
          </w:tcPr>
          <w:p w14:paraId="664CB363" w14:textId="77777777" w:rsidR="00716F4B" w:rsidRPr="00123A5F" w:rsidRDefault="00716F4B" w:rsidP="00CD04A6">
            <w:pPr>
              <w:pStyle w:val="ColonneGauche"/>
              <w:spacing w:before="0"/>
              <w:rPr>
                <w:rFonts w:asciiTheme="minorHAnsi" w:hAnsiTheme="minorHAnsi" w:cstheme="minorHAnsi"/>
                <w:szCs w:val="20"/>
                <w:lang w:eastAsia="ja-JP"/>
              </w:rPr>
            </w:pPr>
            <w:r w:rsidRPr="00123A5F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</w:rPr>
              <w:t>Mission</w:t>
            </w:r>
          </w:p>
        </w:tc>
        <w:tc>
          <w:tcPr>
            <w:tcW w:w="9014" w:type="dxa"/>
            <w:shd w:val="clear" w:color="auto" w:fill="auto"/>
          </w:tcPr>
          <w:p w14:paraId="278AC066" w14:textId="213A0631" w:rsidR="00716F4B" w:rsidRPr="006A48C1" w:rsidRDefault="0016640E" w:rsidP="00CD04A6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sz w:val="22"/>
              </w:rPr>
              <w:t xml:space="preserve">Réalisation d’un flow </w:t>
            </w:r>
            <w:proofErr w:type="spellStart"/>
            <w:r w:rsidRPr="0016640E">
              <w:rPr>
                <w:b/>
                <w:bCs/>
                <w:sz w:val="22"/>
              </w:rPr>
              <w:t>PowerAutomate</w:t>
            </w:r>
            <w:proofErr w:type="spellEnd"/>
          </w:p>
          <w:p w14:paraId="1103BDF5" w14:textId="799480D6" w:rsidR="00716F4B" w:rsidRPr="0016640E" w:rsidRDefault="0016640E" w:rsidP="00CD04A6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 w:rsidRPr="0016640E">
              <w:rPr>
                <w:rFonts w:asciiTheme="minorHAnsi" w:hAnsiTheme="minorHAnsi" w:cstheme="minorHAnsi"/>
                <w:sz w:val="22"/>
              </w:rPr>
              <w:t>Réception de l’anomalie par mail, puis identification de l’appareil</w:t>
            </w:r>
          </w:p>
          <w:p w14:paraId="579B1C9F" w14:textId="6B4E93DE" w:rsidR="00716F4B" w:rsidRDefault="0016640E" w:rsidP="00CD04A6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Identification du technicien en fonction de plusieurs paramètres (lieu, période d’astreinte…)</w:t>
            </w:r>
          </w:p>
          <w:p w14:paraId="74A5D793" w14:textId="2743D895" w:rsidR="00716F4B" w:rsidRPr="001B7C65" w:rsidRDefault="0016640E" w:rsidP="00CD04A6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Envoi de mail et d’appel téléphonique, via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</w:rPr>
              <w:t>InfoBip</w:t>
            </w:r>
            <w:proofErr w:type="spellEnd"/>
          </w:p>
        </w:tc>
      </w:tr>
      <w:tr w:rsidR="000C32DB" w:rsidRPr="00452057" w14:paraId="29FAB4BB" w14:textId="77777777" w:rsidTr="00887B43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464C8E34" w14:textId="52BD5E0C" w:rsidR="000C32DB" w:rsidRDefault="000C32DB" w:rsidP="00015A0D">
            <w:pPr>
              <w:pStyle w:val="ColonneGauche"/>
              <w:spacing w:before="0"/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</w:pPr>
            <w:r>
              <w:rPr>
                <w:rFonts w:asciiTheme="minorHAnsi" w:eastAsia="Calibri,MyriadPro-Regular-Ident" w:hAnsiTheme="minorHAnsi" w:cstheme="minorHAnsi"/>
                <w:b/>
                <w:bCs/>
                <w:color w:val="2B689C" w:themeColor="accent1"/>
                <w:sz w:val="28"/>
                <w:szCs w:val="26"/>
              </w:rPr>
              <w:t xml:space="preserve">Total / </w:t>
            </w:r>
            <w:proofErr w:type="spellStart"/>
            <w:r>
              <w:rPr>
                <w:rFonts w:asciiTheme="minorHAnsi" w:eastAsia="Calibri,MyriadPro-Regular-Ident" w:hAnsiTheme="minorHAnsi" w:cstheme="minorHAnsi"/>
                <w:b/>
                <w:bCs/>
                <w:color w:val="2B689C" w:themeColor="accent1"/>
                <w:sz w:val="28"/>
                <w:szCs w:val="26"/>
              </w:rPr>
              <w:t>Devoteam</w:t>
            </w:r>
            <w:proofErr w:type="spellEnd"/>
            <w:r>
              <w:rPr>
                <w:rFonts w:asciiTheme="minorHAnsi" w:eastAsia="Calibri,MyriadPro-Regular-Ident" w:hAnsiTheme="minorHAnsi" w:cstheme="minorHAnsi"/>
                <w:b/>
                <w:bCs/>
                <w:color w:val="2B689C" w:themeColor="accent1"/>
                <w:sz w:val="28"/>
                <w:szCs w:val="26"/>
              </w:rPr>
              <w:t xml:space="preserve"> </w:t>
            </w:r>
            <w:r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6"/>
                <w:szCs w:val="26"/>
              </w:rPr>
              <w:t>–</w:t>
            </w:r>
            <w:r w:rsidRPr="007C31B0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6"/>
                <w:szCs w:val="26"/>
              </w:rPr>
              <w:t xml:space="preserve"> </w:t>
            </w:r>
            <w:r>
              <w:rPr>
                <w:rFonts w:asciiTheme="minorHAnsi" w:eastAsia="Calibri,MyriadPro-Regular-Ident" w:hAnsiTheme="minorHAnsi" w:cstheme="minorHAnsi"/>
                <w:b/>
                <w:bCs/>
                <w:color w:val="404040" w:themeColor="background2" w:themeShade="40"/>
                <w:sz w:val="26"/>
                <w:szCs w:val="26"/>
              </w:rPr>
              <w:t>Expert technique Office 365 – Power Platform</w:t>
            </w:r>
          </w:p>
          <w:p w14:paraId="01F8344A" w14:textId="7074FA90" w:rsidR="000C32DB" w:rsidRPr="00452057" w:rsidRDefault="000C32DB" w:rsidP="00015A0D">
            <w:pPr>
              <w:spacing w:after="120"/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</w:pPr>
            <w:r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  <w:t xml:space="preserve">2019 – </w:t>
            </w:r>
            <w:r w:rsidRPr="00E5683A"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</w:rPr>
              <w:t xml:space="preserve">De </w:t>
            </w:r>
            <w:r w:rsidR="00716F4B"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</w:rPr>
              <w:t>septembre</w:t>
            </w:r>
            <w:r w:rsidRPr="00E5683A"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</w:rPr>
              <w:t xml:space="preserve"> 201</w:t>
            </w:r>
            <w:r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</w:rPr>
              <w:t>9</w:t>
            </w:r>
            <w:r w:rsidRPr="00E5683A"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</w:rPr>
              <w:t xml:space="preserve"> à </w:t>
            </w:r>
            <w:r w:rsidR="00716F4B"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</w:rPr>
              <w:t>a</w:t>
            </w:r>
            <w:r w:rsidR="00462F28"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</w:rPr>
              <w:t>out 2020</w:t>
            </w:r>
          </w:p>
        </w:tc>
      </w:tr>
      <w:tr w:rsidR="000C32DB" w:rsidRPr="00123A5F" w14:paraId="5E669ED1" w14:textId="77777777" w:rsidTr="00887B43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11F4261B" w14:textId="4957243B" w:rsidR="000C32DB" w:rsidRPr="00123A5F" w:rsidRDefault="000C32DB" w:rsidP="00015A0D">
            <w:pPr>
              <w:pStyle w:val="ColonneGauche"/>
              <w:spacing w:before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8011D4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</w:rPr>
              <w:t>Projet :</w:t>
            </w:r>
            <w:r w:rsidRPr="008011D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Au sein du Lift Center, étude puis réalisation de multiples solutions sur la Power Platform.</w:t>
            </w:r>
          </w:p>
        </w:tc>
      </w:tr>
      <w:tr w:rsidR="000C32DB" w:rsidRPr="001B7C65" w14:paraId="502585B1" w14:textId="77777777" w:rsidTr="00887B43">
        <w:trPr>
          <w:gridBefore w:val="1"/>
          <w:wBefore w:w="562" w:type="dxa"/>
        </w:trPr>
        <w:tc>
          <w:tcPr>
            <w:tcW w:w="1418" w:type="dxa"/>
            <w:shd w:val="clear" w:color="auto" w:fill="auto"/>
          </w:tcPr>
          <w:p w14:paraId="21E79CEE" w14:textId="77777777" w:rsidR="000C32DB" w:rsidRPr="00123A5F" w:rsidRDefault="000C32DB" w:rsidP="00015A0D">
            <w:pPr>
              <w:pStyle w:val="ColonneGauche"/>
              <w:spacing w:before="0"/>
              <w:rPr>
                <w:rFonts w:asciiTheme="minorHAnsi" w:hAnsiTheme="minorHAnsi" w:cstheme="minorHAnsi"/>
                <w:szCs w:val="20"/>
                <w:lang w:eastAsia="ja-JP"/>
              </w:rPr>
            </w:pPr>
            <w:r w:rsidRPr="00123A5F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</w:rPr>
              <w:lastRenderedPageBreak/>
              <w:t>Mission</w:t>
            </w:r>
          </w:p>
        </w:tc>
        <w:tc>
          <w:tcPr>
            <w:tcW w:w="9014" w:type="dxa"/>
            <w:shd w:val="clear" w:color="auto" w:fill="auto"/>
          </w:tcPr>
          <w:p w14:paraId="4D7C2A9B" w14:textId="77777777" w:rsidR="000C32DB" w:rsidRPr="006A48C1" w:rsidRDefault="000C32DB" w:rsidP="00015A0D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 w:rsidRPr="006A48C1">
              <w:rPr>
                <w:sz w:val="22"/>
              </w:rPr>
              <w:t>Analyse et étude technique des demandes</w:t>
            </w:r>
          </w:p>
          <w:p w14:paraId="38A26354" w14:textId="77777777" w:rsidR="000C32DB" w:rsidRPr="00BE11AB" w:rsidRDefault="000C32DB" w:rsidP="000C32DB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Réalisation sous deux semaines des </w:t>
            </w:r>
            <w:r w:rsidRPr="00BE11AB">
              <w:rPr>
                <w:rFonts w:asciiTheme="minorHAnsi" w:hAnsiTheme="minorHAnsi" w:cstheme="minorHAnsi"/>
                <w:sz w:val="22"/>
              </w:rPr>
              <w:t>demandes</w:t>
            </w:r>
            <w:r w:rsidRPr="00BE11AB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proofErr w:type="spellStart"/>
            <w:r w:rsidRPr="00BE11AB">
              <w:rPr>
                <w:rFonts w:asciiTheme="minorHAnsi" w:hAnsiTheme="minorHAnsi" w:cstheme="minorHAnsi"/>
                <w:b/>
                <w:bCs/>
                <w:sz w:val="22"/>
              </w:rPr>
              <w:t>PowerApps</w:t>
            </w:r>
            <w:proofErr w:type="spellEnd"/>
            <w:r w:rsidRPr="00BE11AB">
              <w:rPr>
                <w:rFonts w:asciiTheme="minorHAnsi" w:hAnsiTheme="minorHAnsi" w:cstheme="minorHAnsi"/>
                <w:b/>
                <w:bCs/>
                <w:sz w:val="22"/>
              </w:rPr>
              <w:t xml:space="preserve">, </w:t>
            </w:r>
            <w:proofErr w:type="spellStart"/>
            <w:r w:rsidRPr="00BE11AB">
              <w:rPr>
                <w:rFonts w:asciiTheme="minorHAnsi" w:hAnsiTheme="minorHAnsi" w:cstheme="minorHAnsi"/>
                <w:b/>
                <w:bCs/>
                <w:sz w:val="22"/>
              </w:rPr>
              <w:t>PowerAutomate</w:t>
            </w:r>
            <w:proofErr w:type="spellEnd"/>
            <w:r w:rsidRPr="00BE11AB">
              <w:rPr>
                <w:rFonts w:asciiTheme="minorHAnsi" w:hAnsiTheme="minorHAnsi" w:cstheme="minorHAnsi"/>
                <w:b/>
                <w:bCs/>
                <w:sz w:val="22"/>
              </w:rPr>
              <w:t xml:space="preserve"> et/ou Power BI</w:t>
            </w:r>
          </w:p>
          <w:p w14:paraId="1EC0BFA3" w14:textId="77777777" w:rsidR="000C32DB" w:rsidRPr="000C32DB" w:rsidRDefault="000C32DB" w:rsidP="000C32DB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0C32DB">
              <w:rPr>
                <w:rFonts w:asciiTheme="minorHAnsi" w:hAnsiTheme="minorHAnsi" w:cstheme="minorHAnsi"/>
                <w:bCs/>
                <w:sz w:val="22"/>
              </w:rPr>
              <w:t>Rédaction des documentations si besoin</w:t>
            </w:r>
          </w:p>
          <w:p w14:paraId="298AE2A4" w14:textId="2803CDEB" w:rsidR="000C32DB" w:rsidRPr="001B7C65" w:rsidRDefault="000C32DB" w:rsidP="000C32DB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Réalisation d’une quinzaine de projets</w:t>
            </w:r>
          </w:p>
        </w:tc>
      </w:tr>
      <w:tr w:rsidR="00174C88" w:rsidRPr="00452057" w14:paraId="7DC3248F" w14:textId="77777777" w:rsidTr="00887B43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46C59510" w14:textId="77777777" w:rsidR="000C32DB" w:rsidRDefault="000C32DB" w:rsidP="00015A0D">
            <w:pPr>
              <w:pStyle w:val="ColonneGauche"/>
              <w:spacing w:before="0"/>
              <w:rPr>
                <w:rFonts w:asciiTheme="minorHAnsi" w:eastAsia="Calibri,MyriadPro-Regular-Ident" w:hAnsiTheme="minorHAnsi" w:cstheme="minorHAnsi"/>
                <w:b/>
                <w:bCs/>
                <w:color w:val="2B689C" w:themeColor="accent1"/>
                <w:sz w:val="28"/>
                <w:szCs w:val="26"/>
              </w:rPr>
            </w:pPr>
          </w:p>
          <w:p w14:paraId="7AFC876B" w14:textId="16469C57" w:rsidR="00174C88" w:rsidRDefault="00174C88" w:rsidP="00015A0D">
            <w:pPr>
              <w:pStyle w:val="ColonneGauche"/>
              <w:spacing w:before="0"/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</w:pPr>
            <w:r>
              <w:rPr>
                <w:rFonts w:asciiTheme="minorHAnsi" w:eastAsia="Calibri,MyriadPro-Regular-Ident" w:hAnsiTheme="minorHAnsi" w:cstheme="minorHAnsi"/>
                <w:b/>
                <w:bCs/>
                <w:color w:val="2B689C" w:themeColor="accent1"/>
                <w:sz w:val="28"/>
                <w:szCs w:val="26"/>
              </w:rPr>
              <w:t xml:space="preserve">Total / </w:t>
            </w:r>
            <w:proofErr w:type="gramStart"/>
            <w:r>
              <w:rPr>
                <w:rFonts w:asciiTheme="minorHAnsi" w:eastAsia="Calibri,MyriadPro-Regular-Ident" w:hAnsiTheme="minorHAnsi" w:cstheme="minorHAnsi"/>
                <w:b/>
                <w:bCs/>
                <w:color w:val="2B689C" w:themeColor="accent1"/>
                <w:sz w:val="28"/>
                <w:szCs w:val="26"/>
              </w:rPr>
              <w:t xml:space="preserve">TCS </w:t>
            </w:r>
            <w:r w:rsidRPr="007C31B0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6"/>
                <w:szCs w:val="26"/>
              </w:rPr>
              <w:t xml:space="preserve"> </w:t>
            </w:r>
            <w:r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6"/>
                <w:szCs w:val="26"/>
              </w:rPr>
              <w:t>–</w:t>
            </w:r>
            <w:proofErr w:type="gramEnd"/>
            <w:r w:rsidRPr="007C31B0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6"/>
                <w:szCs w:val="26"/>
              </w:rPr>
              <w:t xml:space="preserve"> </w:t>
            </w:r>
            <w:r>
              <w:rPr>
                <w:rFonts w:asciiTheme="minorHAnsi" w:eastAsia="Calibri,MyriadPro-Regular-Ident" w:hAnsiTheme="minorHAnsi" w:cstheme="minorHAnsi"/>
                <w:b/>
                <w:bCs/>
                <w:color w:val="404040" w:themeColor="background2" w:themeShade="40"/>
                <w:sz w:val="26"/>
                <w:szCs w:val="26"/>
              </w:rPr>
              <w:t>Expert technique</w:t>
            </w:r>
            <w:r w:rsidR="000C32DB">
              <w:rPr>
                <w:rFonts w:asciiTheme="minorHAnsi" w:eastAsia="Calibri,MyriadPro-Regular-Ident" w:hAnsiTheme="minorHAnsi" w:cstheme="minorHAnsi"/>
                <w:b/>
                <w:bCs/>
                <w:color w:val="404040" w:themeColor="background2" w:themeShade="40"/>
                <w:sz w:val="26"/>
                <w:szCs w:val="26"/>
              </w:rPr>
              <w:t xml:space="preserve"> SharePoint</w:t>
            </w:r>
          </w:p>
          <w:p w14:paraId="44E419EB" w14:textId="622A5E35" w:rsidR="00174C88" w:rsidRPr="00452057" w:rsidRDefault="00174C88" w:rsidP="00015A0D">
            <w:pPr>
              <w:spacing w:after="120"/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</w:pPr>
            <w:r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  <w:t>201</w:t>
            </w:r>
            <w:r w:rsidR="000C32DB"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  <w:t>9</w:t>
            </w:r>
            <w:r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  <w:t xml:space="preserve"> – </w:t>
            </w:r>
            <w:r w:rsidRPr="00E5683A"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</w:rPr>
              <w:t xml:space="preserve">De </w:t>
            </w:r>
            <w:proofErr w:type="gramStart"/>
            <w:r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</w:rPr>
              <w:t>Mai</w:t>
            </w:r>
            <w:proofErr w:type="gramEnd"/>
            <w:r w:rsidRPr="00E5683A"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</w:rPr>
              <w:t xml:space="preserve"> 201</w:t>
            </w:r>
            <w:r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</w:rPr>
              <w:t>9</w:t>
            </w:r>
            <w:r w:rsidRPr="00E5683A"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</w:rPr>
              <w:t xml:space="preserve"> à </w:t>
            </w:r>
            <w:r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</w:rPr>
              <w:t>Septembre 2019</w:t>
            </w:r>
          </w:p>
        </w:tc>
      </w:tr>
      <w:tr w:rsidR="00174C88" w:rsidRPr="00123A5F" w14:paraId="3D8051AE" w14:textId="77777777" w:rsidTr="00887B43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425E7A22" w14:textId="25AE8E31" w:rsidR="00174C88" w:rsidRPr="00123A5F" w:rsidRDefault="00174C88" w:rsidP="00015A0D">
            <w:pPr>
              <w:pStyle w:val="ColonneGauche"/>
              <w:spacing w:before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8011D4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</w:rPr>
              <w:t>Projet :</w:t>
            </w:r>
            <w:r w:rsidRPr="008011D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 xml:space="preserve">Expert technique sur des solutions SharePoint 2013 et sur de la migration SharePoint 2013 et </w:t>
            </w:r>
            <w:proofErr w:type="spellStart"/>
            <w:r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FileShare</w:t>
            </w:r>
            <w:r w:rsidR="00BE11AB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s</w:t>
            </w:r>
            <w:proofErr w:type="spellEnd"/>
            <w:r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 xml:space="preserve"> vers SharePoint Online</w:t>
            </w:r>
            <w:r w:rsidR="000C32DB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.</w:t>
            </w:r>
          </w:p>
        </w:tc>
      </w:tr>
      <w:tr w:rsidR="00174C88" w:rsidRPr="001B7C65" w14:paraId="1FAA876C" w14:textId="77777777" w:rsidTr="00887B43">
        <w:trPr>
          <w:gridBefore w:val="1"/>
          <w:wBefore w:w="562" w:type="dxa"/>
        </w:trPr>
        <w:tc>
          <w:tcPr>
            <w:tcW w:w="1418" w:type="dxa"/>
            <w:shd w:val="clear" w:color="auto" w:fill="auto"/>
          </w:tcPr>
          <w:p w14:paraId="7ECA4631" w14:textId="77777777" w:rsidR="00174C88" w:rsidRPr="00123A5F" w:rsidRDefault="00174C88" w:rsidP="00015A0D">
            <w:pPr>
              <w:pStyle w:val="ColonneGauche"/>
              <w:spacing w:before="0"/>
              <w:rPr>
                <w:rFonts w:asciiTheme="minorHAnsi" w:hAnsiTheme="minorHAnsi" w:cstheme="minorHAnsi"/>
                <w:szCs w:val="20"/>
                <w:lang w:eastAsia="ja-JP"/>
              </w:rPr>
            </w:pPr>
            <w:r w:rsidRPr="00123A5F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</w:rPr>
              <w:t>Mission</w:t>
            </w:r>
          </w:p>
        </w:tc>
        <w:tc>
          <w:tcPr>
            <w:tcW w:w="9014" w:type="dxa"/>
            <w:shd w:val="clear" w:color="auto" w:fill="auto"/>
          </w:tcPr>
          <w:p w14:paraId="30F3B8AB" w14:textId="77777777" w:rsidR="00174C88" w:rsidRPr="006A48C1" w:rsidRDefault="00174C88" w:rsidP="00015A0D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 w:rsidRPr="006A48C1">
              <w:rPr>
                <w:sz w:val="22"/>
              </w:rPr>
              <w:t>Analyse et étude technique des demandes</w:t>
            </w:r>
          </w:p>
          <w:p w14:paraId="11003D22" w14:textId="6AC346A7" w:rsidR="00174C88" w:rsidRPr="006A48C1" w:rsidRDefault="00174C88" w:rsidP="00015A0D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Réalisation de POC et présentation de résultats pour la migration</w:t>
            </w:r>
          </w:p>
          <w:p w14:paraId="5135FFFE" w14:textId="39AA82AD" w:rsidR="00174C88" w:rsidRPr="001B7C65" w:rsidRDefault="00174C88" w:rsidP="00015A0D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Développement et mise en place de solutio</w:t>
            </w:r>
            <w:r w:rsidR="000C32DB">
              <w:rPr>
                <w:rFonts w:asciiTheme="minorHAnsi" w:hAnsiTheme="minorHAnsi" w:cstheme="minorHAnsi"/>
                <w:sz w:val="22"/>
              </w:rPr>
              <w:t>n SharePoint 2013</w:t>
            </w:r>
          </w:p>
        </w:tc>
      </w:tr>
      <w:tr w:rsidR="000C32DB" w:rsidRPr="00452057" w14:paraId="70496505" w14:textId="77777777" w:rsidTr="00887B43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30455E8F" w14:textId="79C85C9F" w:rsidR="000C32DB" w:rsidRPr="00452057" w:rsidRDefault="000C32DB" w:rsidP="00015A0D">
            <w:pPr>
              <w:spacing w:after="120"/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</w:pPr>
          </w:p>
        </w:tc>
      </w:tr>
      <w:tr w:rsidR="00E10AA5" w:rsidRPr="00452057" w14:paraId="038CEC57" w14:textId="77777777" w:rsidTr="00887B43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49CC5F41" w14:textId="6AC4291C" w:rsidR="00E10AA5" w:rsidRDefault="009C79A4" w:rsidP="00EF4C89">
            <w:pPr>
              <w:pStyle w:val="ColonneGauche"/>
              <w:spacing w:before="0"/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</w:pPr>
            <w:r>
              <w:rPr>
                <w:rFonts w:asciiTheme="minorHAnsi" w:eastAsia="Calibri,MyriadPro-Regular-Ident" w:hAnsiTheme="minorHAnsi" w:cstheme="minorHAnsi"/>
                <w:b/>
                <w:bCs/>
                <w:color w:val="2B689C" w:themeColor="accent1"/>
                <w:sz w:val="28"/>
                <w:szCs w:val="26"/>
              </w:rPr>
              <w:t xml:space="preserve">CSV 2 List – Projet </w:t>
            </w:r>
            <w:proofErr w:type="gramStart"/>
            <w:r>
              <w:rPr>
                <w:rFonts w:asciiTheme="minorHAnsi" w:eastAsia="Calibri,MyriadPro-Regular-Ident" w:hAnsiTheme="minorHAnsi" w:cstheme="minorHAnsi"/>
                <w:b/>
                <w:bCs/>
                <w:color w:val="2B689C" w:themeColor="accent1"/>
                <w:sz w:val="28"/>
                <w:szCs w:val="26"/>
              </w:rPr>
              <w:t>interne</w:t>
            </w:r>
            <w:r w:rsidR="00E10AA5">
              <w:rPr>
                <w:rFonts w:asciiTheme="minorHAnsi" w:eastAsia="Calibri,MyriadPro-Regular-Ident" w:hAnsiTheme="minorHAnsi" w:cstheme="minorHAnsi"/>
                <w:b/>
                <w:bCs/>
                <w:color w:val="2B689C" w:themeColor="accent1"/>
                <w:sz w:val="28"/>
                <w:szCs w:val="26"/>
              </w:rPr>
              <w:t xml:space="preserve"> </w:t>
            </w:r>
            <w:r w:rsidR="00E10AA5" w:rsidRPr="007C31B0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6"/>
                <w:szCs w:val="26"/>
              </w:rPr>
              <w:t xml:space="preserve"> </w:t>
            </w:r>
            <w:r w:rsidR="00E10AA5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6"/>
                <w:szCs w:val="26"/>
              </w:rPr>
              <w:t>–</w:t>
            </w:r>
            <w:proofErr w:type="gramEnd"/>
            <w:r w:rsidR="00E10AA5" w:rsidRPr="007C31B0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6"/>
                <w:szCs w:val="26"/>
              </w:rPr>
              <w:t xml:space="preserve"> </w:t>
            </w:r>
            <w:r>
              <w:rPr>
                <w:rFonts w:asciiTheme="minorHAnsi" w:eastAsia="Calibri,MyriadPro-Regular-Ident" w:hAnsiTheme="minorHAnsi" w:cstheme="minorHAnsi"/>
                <w:b/>
                <w:bCs/>
                <w:color w:val="404040" w:themeColor="background2" w:themeShade="40"/>
                <w:sz w:val="26"/>
                <w:szCs w:val="26"/>
              </w:rPr>
              <w:t>Développement SharePoint Online</w:t>
            </w:r>
            <w:r w:rsidR="00E10AA5"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  <w:t xml:space="preserve"> </w:t>
            </w:r>
          </w:p>
          <w:p w14:paraId="406F2937" w14:textId="27B29284" w:rsidR="00E10AA5" w:rsidRPr="00452057" w:rsidRDefault="00E10AA5" w:rsidP="00EF4C89">
            <w:pPr>
              <w:spacing w:after="120"/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</w:pPr>
            <w:r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  <w:t xml:space="preserve">2018 – </w:t>
            </w:r>
            <w:r w:rsidR="00A804CF"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</w:rPr>
              <w:t>Janvier 2018</w:t>
            </w:r>
          </w:p>
        </w:tc>
      </w:tr>
      <w:tr w:rsidR="00E10AA5" w:rsidRPr="009C79A4" w14:paraId="2C5917D0" w14:textId="77777777" w:rsidTr="00887B43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50537269" w14:textId="79F1FE74" w:rsidR="00E10AA5" w:rsidRPr="009C79A4" w:rsidRDefault="00E10AA5" w:rsidP="00EF4C89">
            <w:pPr>
              <w:pStyle w:val="ColonneGauche"/>
              <w:spacing w:before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9C79A4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</w:rPr>
              <w:t>Projet :</w:t>
            </w:r>
            <w:r w:rsidRPr="009C79A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r w:rsidR="009C79A4" w:rsidRPr="009C79A4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 xml:space="preserve">Création d’un </w:t>
            </w:r>
            <w:proofErr w:type="spellStart"/>
            <w:r w:rsidR="009C79A4" w:rsidRPr="009C79A4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add-in</w:t>
            </w:r>
            <w:proofErr w:type="spellEnd"/>
            <w:r w:rsidR="009C79A4" w:rsidRPr="009C79A4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 xml:space="preserve"> afin de pr</w:t>
            </w:r>
            <w:r w:rsidR="009C79A4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 xml:space="preserve">endre </w:t>
            </w:r>
            <w:r w:rsidR="00174C88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en</w:t>
            </w:r>
            <w:r w:rsidR="009C79A4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 xml:space="preserve"> main </w:t>
            </w:r>
            <w:proofErr w:type="spellStart"/>
            <w:r w:rsidR="009C79A4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TypeScript</w:t>
            </w:r>
            <w:proofErr w:type="spellEnd"/>
            <w:r w:rsidR="009C79A4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 xml:space="preserve"> et </w:t>
            </w:r>
            <w:proofErr w:type="spellStart"/>
            <w:r w:rsidR="009C79A4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React</w:t>
            </w:r>
            <w:proofErr w:type="spellEnd"/>
            <w:r w:rsidR="009C79A4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 xml:space="preserve"> permettant l’</w:t>
            </w:r>
            <w:proofErr w:type="spellStart"/>
            <w:r w:rsidR="009C79A4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upload</w:t>
            </w:r>
            <w:proofErr w:type="spellEnd"/>
            <w:r w:rsidR="009C79A4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 xml:space="preserve"> d’un fichier CSV dans une liste SharePoint.</w:t>
            </w:r>
          </w:p>
        </w:tc>
      </w:tr>
      <w:tr w:rsidR="00E10AA5" w:rsidRPr="001B7C65" w14:paraId="1E538771" w14:textId="77777777" w:rsidTr="00887B43">
        <w:trPr>
          <w:gridBefore w:val="1"/>
          <w:wBefore w:w="562" w:type="dxa"/>
        </w:trPr>
        <w:tc>
          <w:tcPr>
            <w:tcW w:w="1418" w:type="dxa"/>
            <w:shd w:val="clear" w:color="auto" w:fill="auto"/>
          </w:tcPr>
          <w:p w14:paraId="70F34F17" w14:textId="77777777" w:rsidR="00E10AA5" w:rsidRPr="00123A5F" w:rsidRDefault="00E10AA5" w:rsidP="00EF4C89">
            <w:pPr>
              <w:pStyle w:val="ColonneGauche"/>
              <w:spacing w:before="0"/>
              <w:rPr>
                <w:rFonts w:asciiTheme="minorHAnsi" w:hAnsiTheme="minorHAnsi" w:cstheme="minorHAnsi"/>
                <w:szCs w:val="20"/>
                <w:lang w:eastAsia="ja-JP"/>
              </w:rPr>
            </w:pPr>
            <w:r w:rsidRPr="00123A5F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</w:rPr>
              <w:t>Mission</w:t>
            </w:r>
          </w:p>
        </w:tc>
        <w:tc>
          <w:tcPr>
            <w:tcW w:w="9014" w:type="dxa"/>
            <w:shd w:val="clear" w:color="auto" w:fill="auto"/>
          </w:tcPr>
          <w:p w14:paraId="61D2387E" w14:textId="77777777" w:rsidR="009C79A4" w:rsidRPr="009C79A4" w:rsidRDefault="009C79A4" w:rsidP="00EF4C89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 w:rsidRPr="009C79A4">
              <w:rPr>
                <w:sz w:val="22"/>
              </w:rPr>
              <w:t xml:space="preserve">Utilisation de </w:t>
            </w:r>
            <w:proofErr w:type="spellStart"/>
            <w:r w:rsidRPr="009C79A4">
              <w:rPr>
                <w:sz w:val="22"/>
              </w:rPr>
              <w:t>node</w:t>
            </w:r>
            <w:proofErr w:type="spellEnd"/>
            <w:r w:rsidRPr="009C79A4">
              <w:rPr>
                <w:sz w:val="22"/>
              </w:rPr>
              <w:t xml:space="preserve"> et du package </w:t>
            </w:r>
            <w:proofErr w:type="spellStart"/>
            <w:r w:rsidRPr="009C79A4">
              <w:rPr>
                <w:sz w:val="22"/>
              </w:rPr>
              <w:t>Yoeman</w:t>
            </w:r>
            <w:proofErr w:type="spellEnd"/>
          </w:p>
          <w:p w14:paraId="248F2468" w14:textId="77777777" w:rsidR="009C79A4" w:rsidRPr="009C79A4" w:rsidRDefault="009C79A4" w:rsidP="00EF4C89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9C79A4">
              <w:rPr>
                <w:rFonts w:asciiTheme="minorHAnsi" w:hAnsiTheme="minorHAnsi" w:cstheme="minorHAnsi"/>
                <w:sz w:val="22"/>
              </w:rPr>
              <w:t xml:space="preserve">Développement </w:t>
            </w:r>
            <w:proofErr w:type="spellStart"/>
            <w:r w:rsidRPr="009C79A4">
              <w:rPr>
                <w:rFonts w:asciiTheme="minorHAnsi" w:hAnsiTheme="minorHAnsi" w:cstheme="minorHAnsi"/>
                <w:sz w:val="22"/>
              </w:rPr>
              <w:t>TypeScript</w:t>
            </w:r>
            <w:proofErr w:type="spellEnd"/>
            <w:r w:rsidRPr="009C79A4">
              <w:rPr>
                <w:rFonts w:asciiTheme="minorHAnsi" w:hAnsiTheme="minorHAnsi" w:cstheme="minorHAnsi"/>
                <w:sz w:val="22"/>
              </w:rPr>
              <w:t xml:space="preserve"> / </w:t>
            </w:r>
            <w:proofErr w:type="spellStart"/>
            <w:r w:rsidRPr="009C79A4">
              <w:rPr>
                <w:rFonts w:asciiTheme="minorHAnsi" w:hAnsiTheme="minorHAnsi" w:cstheme="minorHAnsi"/>
                <w:sz w:val="22"/>
              </w:rPr>
              <w:t>React</w:t>
            </w:r>
            <w:proofErr w:type="spellEnd"/>
          </w:p>
          <w:p w14:paraId="772DB4FB" w14:textId="77777777" w:rsidR="00E10AA5" w:rsidRPr="009C79A4" w:rsidRDefault="009C79A4" w:rsidP="00EF4C89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9C79A4">
              <w:rPr>
                <w:rFonts w:asciiTheme="minorHAnsi" w:hAnsiTheme="minorHAnsi" w:cstheme="minorHAnsi"/>
                <w:sz w:val="22"/>
              </w:rPr>
              <w:t xml:space="preserve">Initialisation du </w:t>
            </w:r>
            <w:proofErr w:type="spellStart"/>
            <w:r w:rsidRPr="009C79A4">
              <w:rPr>
                <w:rFonts w:asciiTheme="minorHAnsi" w:hAnsiTheme="minorHAnsi" w:cstheme="minorHAnsi"/>
                <w:sz w:val="22"/>
              </w:rPr>
              <w:t>workbrench</w:t>
            </w:r>
            <w:proofErr w:type="spellEnd"/>
          </w:p>
          <w:p w14:paraId="7D4A16A4" w14:textId="4B5AD522" w:rsidR="009C79A4" w:rsidRPr="009C79A4" w:rsidRDefault="009C79A4" w:rsidP="00EF4C89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 w:rsidRPr="009C79A4">
              <w:rPr>
                <w:rFonts w:asciiTheme="minorHAnsi" w:hAnsiTheme="minorHAnsi" w:cstheme="minorHAnsi"/>
                <w:sz w:val="22"/>
              </w:rPr>
              <w:t>Package de l’application</w:t>
            </w:r>
          </w:p>
        </w:tc>
      </w:tr>
      <w:tr w:rsidR="00D720AB" w14:paraId="2A801A1F" w14:textId="77777777" w:rsidTr="00887B43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49DE4FC1" w14:textId="77777777" w:rsidR="00E10AA5" w:rsidRDefault="00E10AA5" w:rsidP="00126875">
            <w:pPr>
              <w:pStyle w:val="ColonneGauche"/>
              <w:spacing w:before="0"/>
              <w:rPr>
                <w:rFonts w:asciiTheme="minorHAnsi" w:eastAsia="Calibri,MyriadPro-Regular-Ident" w:hAnsiTheme="minorHAnsi" w:cstheme="minorHAnsi"/>
                <w:b/>
                <w:bCs/>
                <w:color w:val="2B689C" w:themeColor="accent1"/>
                <w:sz w:val="28"/>
                <w:szCs w:val="26"/>
              </w:rPr>
            </w:pPr>
          </w:p>
          <w:p w14:paraId="3BC32E1A" w14:textId="77777777" w:rsidR="00E10AA5" w:rsidRDefault="00E10AA5" w:rsidP="00126875">
            <w:pPr>
              <w:pStyle w:val="ColonneGauche"/>
              <w:spacing w:before="0"/>
              <w:rPr>
                <w:rFonts w:asciiTheme="minorHAnsi" w:eastAsia="Calibri,MyriadPro-Regular-Ident" w:hAnsiTheme="minorHAnsi" w:cstheme="minorHAnsi"/>
                <w:b/>
                <w:bCs/>
                <w:color w:val="2B689C" w:themeColor="accent1"/>
                <w:sz w:val="28"/>
                <w:szCs w:val="26"/>
              </w:rPr>
            </w:pPr>
          </w:p>
          <w:p w14:paraId="753D86C2" w14:textId="5E4505EF" w:rsidR="00452057" w:rsidRDefault="00A966BE" w:rsidP="00126875">
            <w:pPr>
              <w:pStyle w:val="ColonneGauche"/>
              <w:spacing w:before="0"/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</w:pPr>
            <w:r>
              <w:rPr>
                <w:rFonts w:asciiTheme="minorHAnsi" w:eastAsia="Calibri,MyriadPro-Regular-Ident" w:hAnsiTheme="minorHAnsi" w:cstheme="minorHAnsi"/>
                <w:b/>
                <w:bCs/>
                <w:color w:val="2B689C" w:themeColor="accent1"/>
                <w:sz w:val="28"/>
                <w:szCs w:val="26"/>
              </w:rPr>
              <w:t>BNP Paribas</w:t>
            </w:r>
            <w:r w:rsidR="00174C88">
              <w:rPr>
                <w:rFonts w:asciiTheme="minorHAnsi" w:eastAsia="Calibri,MyriadPro-Regular-Ident" w:hAnsiTheme="minorHAnsi" w:cstheme="minorHAnsi"/>
                <w:b/>
                <w:bCs/>
                <w:color w:val="2B689C" w:themeColor="accent1"/>
                <w:sz w:val="28"/>
                <w:szCs w:val="26"/>
              </w:rPr>
              <w:t xml:space="preserve"> / </w:t>
            </w:r>
            <w:proofErr w:type="spellStart"/>
            <w:proofErr w:type="gramStart"/>
            <w:r w:rsidR="00174C88">
              <w:rPr>
                <w:rFonts w:asciiTheme="minorHAnsi" w:eastAsia="Calibri,MyriadPro-Regular-Ident" w:hAnsiTheme="minorHAnsi" w:cstheme="minorHAnsi"/>
                <w:b/>
                <w:bCs/>
                <w:color w:val="2B689C" w:themeColor="accent1"/>
                <w:sz w:val="28"/>
                <w:szCs w:val="26"/>
              </w:rPr>
              <w:t>Aerow</w:t>
            </w:r>
            <w:proofErr w:type="spellEnd"/>
            <w:r w:rsidR="00C92B73">
              <w:rPr>
                <w:rFonts w:asciiTheme="minorHAnsi" w:eastAsia="Calibri,MyriadPro-Regular-Ident" w:hAnsiTheme="minorHAnsi" w:cstheme="minorHAnsi"/>
                <w:b/>
                <w:bCs/>
                <w:color w:val="2B689C" w:themeColor="accent1"/>
                <w:sz w:val="28"/>
                <w:szCs w:val="26"/>
              </w:rPr>
              <w:t xml:space="preserve"> </w:t>
            </w:r>
            <w:r w:rsidR="00452057" w:rsidRPr="007C31B0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6"/>
                <w:szCs w:val="26"/>
              </w:rPr>
              <w:t xml:space="preserve"> </w:t>
            </w:r>
            <w:r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6"/>
                <w:szCs w:val="26"/>
              </w:rPr>
              <w:t>–</w:t>
            </w:r>
            <w:proofErr w:type="gramEnd"/>
            <w:r w:rsidR="00452057" w:rsidRPr="007C31B0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6"/>
                <w:szCs w:val="26"/>
              </w:rPr>
              <w:t xml:space="preserve"> </w:t>
            </w:r>
            <w:r>
              <w:rPr>
                <w:rFonts w:asciiTheme="minorHAnsi" w:eastAsia="Calibri,MyriadPro-Regular-Ident" w:hAnsiTheme="minorHAnsi" w:cstheme="minorHAnsi"/>
                <w:b/>
                <w:bCs/>
                <w:color w:val="404040" w:themeColor="background2" w:themeShade="40"/>
                <w:sz w:val="26"/>
                <w:szCs w:val="26"/>
              </w:rPr>
              <w:t>Lead technique</w:t>
            </w:r>
            <w:r w:rsidR="00126875"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  <w:t xml:space="preserve"> </w:t>
            </w:r>
          </w:p>
          <w:p w14:paraId="5467BB0F" w14:textId="17FB69E0" w:rsidR="00126875" w:rsidRPr="00452057" w:rsidRDefault="00B61D0E" w:rsidP="00452057">
            <w:pPr>
              <w:spacing w:after="120"/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</w:pPr>
            <w:r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  <w:t>2018</w:t>
            </w:r>
            <w:r w:rsidR="00123A5F"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  <w:t xml:space="preserve"> </w:t>
            </w:r>
            <w:r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  <w:t>–</w:t>
            </w:r>
            <w:r w:rsidR="00126875"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  <w:t xml:space="preserve"> </w:t>
            </w:r>
            <w:r w:rsidRPr="00E5683A"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</w:rPr>
              <w:t xml:space="preserve">De </w:t>
            </w:r>
            <w:proofErr w:type="gramStart"/>
            <w:r w:rsidRPr="00E5683A"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</w:rPr>
              <w:t>Janvier</w:t>
            </w:r>
            <w:proofErr w:type="gramEnd"/>
            <w:r w:rsidRPr="00E5683A"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</w:rPr>
              <w:t xml:space="preserve"> 2018 à </w:t>
            </w:r>
            <w:r w:rsidR="00174C88"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</w:rPr>
              <w:t>Mai 2019</w:t>
            </w:r>
          </w:p>
        </w:tc>
      </w:tr>
      <w:tr w:rsidR="00123A5F" w14:paraId="612622F4" w14:textId="77777777" w:rsidTr="00887B43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0F76F1C7" w14:textId="5FBACACF" w:rsidR="00123A5F" w:rsidRPr="00123A5F" w:rsidRDefault="00123A5F" w:rsidP="00123A5F">
            <w:pPr>
              <w:pStyle w:val="ColonneGauche"/>
              <w:spacing w:before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8011D4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</w:rPr>
              <w:t>Projet :</w:t>
            </w:r>
            <w:r w:rsidRPr="008011D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r w:rsidR="00A966BE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Lead technique sur plusieurs projets au sein de l’équipe SSC de BNP Paribas</w:t>
            </w:r>
            <w:r w:rsidR="00C92B73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 xml:space="preserve"> dans des environnements SharePoint 2013 et 2016 avec des SharePoint </w:t>
            </w:r>
            <w:proofErr w:type="spellStart"/>
            <w:r w:rsidR="00C92B73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Hosted</w:t>
            </w:r>
            <w:proofErr w:type="spellEnd"/>
            <w:r w:rsidR="00C92B73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 xml:space="preserve"> Apps</w:t>
            </w:r>
            <w:r w:rsidR="00A966BE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.</w:t>
            </w:r>
          </w:p>
        </w:tc>
      </w:tr>
      <w:tr w:rsidR="00123A5F" w14:paraId="20927540" w14:textId="77777777" w:rsidTr="00887B43">
        <w:trPr>
          <w:gridBefore w:val="1"/>
          <w:wBefore w:w="562" w:type="dxa"/>
        </w:trPr>
        <w:tc>
          <w:tcPr>
            <w:tcW w:w="1418" w:type="dxa"/>
            <w:shd w:val="clear" w:color="auto" w:fill="auto"/>
          </w:tcPr>
          <w:p w14:paraId="0F17C54F" w14:textId="77777777" w:rsidR="00123A5F" w:rsidRPr="00123A5F" w:rsidRDefault="00123A5F" w:rsidP="00123A5F">
            <w:pPr>
              <w:pStyle w:val="ColonneGauche"/>
              <w:spacing w:before="0"/>
              <w:rPr>
                <w:rFonts w:asciiTheme="minorHAnsi" w:hAnsiTheme="minorHAnsi" w:cstheme="minorHAnsi"/>
                <w:szCs w:val="20"/>
                <w:lang w:eastAsia="ja-JP"/>
              </w:rPr>
            </w:pPr>
            <w:r w:rsidRPr="00123A5F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</w:rPr>
              <w:t>Mission</w:t>
            </w:r>
          </w:p>
        </w:tc>
        <w:tc>
          <w:tcPr>
            <w:tcW w:w="9014" w:type="dxa"/>
            <w:shd w:val="clear" w:color="auto" w:fill="auto"/>
          </w:tcPr>
          <w:p w14:paraId="1DF912EF" w14:textId="6FD80E80" w:rsidR="00123A5F" w:rsidRPr="006A48C1" w:rsidRDefault="00A966BE" w:rsidP="00123A5F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 w:rsidRPr="006A48C1">
              <w:rPr>
                <w:sz w:val="22"/>
              </w:rPr>
              <w:t>Analyse et étude technique des demandes</w:t>
            </w:r>
          </w:p>
          <w:p w14:paraId="77582D3E" w14:textId="6AA3CBC1" w:rsidR="00123A5F" w:rsidRPr="006A48C1" w:rsidRDefault="00B61D0E" w:rsidP="00123A5F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 w:rsidRPr="006A48C1">
              <w:rPr>
                <w:rFonts w:asciiTheme="minorHAnsi" w:hAnsiTheme="minorHAnsi" w:cstheme="minorHAnsi"/>
                <w:sz w:val="22"/>
              </w:rPr>
              <w:t>Suivi des équipes de développeurs en Inde</w:t>
            </w:r>
          </w:p>
          <w:p w14:paraId="0CCC9C3D" w14:textId="2F41E247" w:rsidR="00123A5F" w:rsidRPr="001B7C65" w:rsidRDefault="00B61D0E" w:rsidP="00123A5F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6A48C1">
              <w:rPr>
                <w:rFonts w:asciiTheme="minorHAnsi" w:hAnsiTheme="minorHAnsi" w:cstheme="minorHAnsi"/>
                <w:sz w:val="22"/>
              </w:rPr>
              <w:t>Rédaction des documentations Techniques et Fonctionnelles</w:t>
            </w:r>
          </w:p>
        </w:tc>
      </w:tr>
      <w:tr w:rsidR="001B7C65" w14:paraId="44DAD3D9" w14:textId="77777777" w:rsidTr="00887B43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2DA8EEB8" w14:textId="77777777" w:rsidR="001B7C65" w:rsidRPr="00123A5F" w:rsidRDefault="001B7C65" w:rsidP="001B7C65">
            <w:pPr>
              <w:pStyle w:val="Paragraphedeliste"/>
              <w:jc w:val="both"/>
              <w:rPr>
                <w:b/>
              </w:rPr>
            </w:pPr>
          </w:p>
        </w:tc>
      </w:tr>
      <w:tr w:rsidR="001B7C65" w:rsidRPr="00452057" w14:paraId="2CC358DF" w14:textId="77777777" w:rsidTr="00887B43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19FDFEDB" w14:textId="7604C761" w:rsidR="001B7C65" w:rsidRDefault="00B61D0E" w:rsidP="004023DA">
            <w:pPr>
              <w:pStyle w:val="ColonneGauche"/>
              <w:spacing w:before="0"/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</w:pPr>
            <w:r>
              <w:rPr>
                <w:rFonts w:asciiTheme="minorHAnsi" w:eastAsia="Calibri,MyriadPro-Regular-Ident" w:hAnsiTheme="minorHAnsi" w:cstheme="minorHAnsi"/>
                <w:b/>
                <w:bCs/>
                <w:color w:val="2B689C" w:themeColor="accent1"/>
                <w:sz w:val="28"/>
                <w:szCs w:val="26"/>
              </w:rPr>
              <w:t>Snecma / Safran</w:t>
            </w:r>
            <w:r w:rsidR="001B7C65" w:rsidRPr="007C31B0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6"/>
                <w:szCs w:val="26"/>
              </w:rPr>
              <w:t xml:space="preserve"> </w:t>
            </w:r>
            <w:r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6"/>
                <w:szCs w:val="26"/>
              </w:rPr>
              <w:t>–</w:t>
            </w:r>
            <w:r w:rsidR="001B7C65" w:rsidRPr="007C31B0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6"/>
                <w:szCs w:val="26"/>
              </w:rPr>
              <w:t xml:space="preserve"> </w:t>
            </w:r>
            <w:r w:rsidR="008E7838">
              <w:rPr>
                <w:rFonts w:asciiTheme="minorHAnsi" w:eastAsia="Calibri,MyriadPro-Regular-Ident" w:hAnsiTheme="minorHAnsi" w:cstheme="minorHAnsi"/>
                <w:b/>
                <w:bCs/>
                <w:color w:val="404040" w:themeColor="background2" w:themeShade="40"/>
                <w:sz w:val="26"/>
                <w:szCs w:val="26"/>
              </w:rPr>
              <w:t>MOA / Support technique</w:t>
            </w:r>
            <w:r w:rsidR="004E4D25">
              <w:rPr>
                <w:rFonts w:asciiTheme="minorHAnsi" w:eastAsia="Calibri,MyriadPro-Regular-Ident" w:hAnsiTheme="minorHAnsi" w:cstheme="minorHAnsi"/>
                <w:b/>
                <w:bCs/>
                <w:color w:val="404040" w:themeColor="background2" w:themeShade="40"/>
                <w:sz w:val="26"/>
                <w:szCs w:val="26"/>
              </w:rPr>
              <w:t xml:space="preserve"> et fonctionnel</w:t>
            </w:r>
            <w:r w:rsidR="008E7838">
              <w:rPr>
                <w:rFonts w:asciiTheme="minorHAnsi" w:eastAsia="Calibri,MyriadPro-Regular-Ident" w:hAnsiTheme="minorHAnsi" w:cstheme="minorHAnsi"/>
                <w:b/>
                <w:bCs/>
                <w:color w:val="404040" w:themeColor="background2" w:themeShade="40"/>
                <w:sz w:val="26"/>
                <w:szCs w:val="26"/>
              </w:rPr>
              <w:t xml:space="preserve"> </w:t>
            </w:r>
            <w:r w:rsidR="001B7C65"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  <w:t xml:space="preserve"> </w:t>
            </w:r>
          </w:p>
          <w:p w14:paraId="4026D4ED" w14:textId="4CBD6A91" w:rsidR="001B7C65" w:rsidRPr="00452057" w:rsidRDefault="00E5683A" w:rsidP="004023DA">
            <w:pPr>
              <w:spacing w:after="120"/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</w:pPr>
            <w:r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  <w:t>2017</w:t>
            </w:r>
            <w:r w:rsidR="001B7C65"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  <w:t xml:space="preserve"> </w:t>
            </w:r>
            <w:r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  <w:t>–</w:t>
            </w:r>
            <w:r w:rsidR="001B7C65"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  <w:t xml:space="preserve"> </w:t>
            </w:r>
            <w:r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</w:rPr>
              <w:t>6 mois</w:t>
            </w:r>
          </w:p>
        </w:tc>
      </w:tr>
      <w:tr w:rsidR="001B7C65" w:rsidRPr="00123A5F" w14:paraId="5D52958A" w14:textId="77777777" w:rsidTr="00887B43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5D353582" w14:textId="1F1C5B2C" w:rsidR="001B7C65" w:rsidRPr="00123A5F" w:rsidRDefault="001B7C65" w:rsidP="004023DA">
            <w:pPr>
              <w:pStyle w:val="ColonneGauche"/>
              <w:spacing w:before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8011D4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</w:rPr>
              <w:t>Projet :</w:t>
            </w:r>
            <w:r w:rsidRPr="008011D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r w:rsidR="008E7838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Référent SharePoint pour la SNECMA, filière de Safran dans la construction de moteur aéronautique.</w:t>
            </w:r>
          </w:p>
        </w:tc>
      </w:tr>
      <w:tr w:rsidR="001B7C65" w:rsidRPr="001B7C65" w14:paraId="3EC78A66" w14:textId="77777777" w:rsidTr="00887B43">
        <w:trPr>
          <w:gridBefore w:val="1"/>
          <w:wBefore w:w="562" w:type="dxa"/>
        </w:trPr>
        <w:tc>
          <w:tcPr>
            <w:tcW w:w="1418" w:type="dxa"/>
          </w:tcPr>
          <w:p w14:paraId="443FBCC1" w14:textId="77777777" w:rsidR="001B7C65" w:rsidRPr="00123A5F" w:rsidRDefault="001B7C65" w:rsidP="004023DA">
            <w:pPr>
              <w:pStyle w:val="ColonneGauche"/>
              <w:spacing w:before="0"/>
              <w:rPr>
                <w:rFonts w:asciiTheme="minorHAnsi" w:hAnsiTheme="minorHAnsi" w:cstheme="minorHAnsi"/>
                <w:szCs w:val="20"/>
                <w:lang w:eastAsia="ja-JP"/>
              </w:rPr>
            </w:pPr>
            <w:r w:rsidRPr="00123A5F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</w:rPr>
              <w:t>Mission</w:t>
            </w:r>
          </w:p>
        </w:tc>
        <w:tc>
          <w:tcPr>
            <w:tcW w:w="9014" w:type="dxa"/>
          </w:tcPr>
          <w:p w14:paraId="5C3907FC" w14:textId="1FA9DDE0" w:rsidR="001B7C65" w:rsidRPr="006A48C1" w:rsidRDefault="008E7838" w:rsidP="004023DA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 w:rsidRPr="006A48C1">
              <w:rPr>
                <w:sz w:val="22"/>
              </w:rPr>
              <w:t>MOA pour des projets de SNECMA avec des prestataires</w:t>
            </w:r>
          </w:p>
          <w:p w14:paraId="12F44084" w14:textId="56944F51" w:rsidR="001B7C65" w:rsidRPr="006A48C1" w:rsidRDefault="00E5683A" w:rsidP="004023DA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 w:rsidRPr="006A48C1">
              <w:rPr>
                <w:rFonts w:asciiTheme="minorHAnsi" w:hAnsiTheme="minorHAnsi" w:cstheme="minorHAnsi"/>
                <w:sz w:val="22"/>
              </w:rPr>
              <w:t>Support technique</w:t>
            </w:r>
            <w:r w:rsidR="004E4D25">
              <w:rPr>
                <w:rFonts w:asciiTheme="minorHAnsi" w:hAnsiTheme="minorHAnsi" w:cstheme="minorHAnsi"/>
                <w:sz w:val="22"/>
              </w:rPr>
              <w:t xml:space="preserve"> et fonctionnel</w:t>
            </w:r>
            <w:r w:rsidRPr="006A48C1">
              <w:rPr>
                <w:rFonts w:asciiTheme="minorHAnsi" w:hAnsiTheme="minorHAnsi" w:cstheme="minorHAnsi"/>
                <w:sz w:val="22"/>
              </w:rPr>
              <w:t xml:space="preserve"> aux utilisateurs</w:t>
            </w:r>
          </w:p>
          <w:p w14:paraId="3F5BC5FE" w14:textId="42D5F022" w:rsidR="001B7C65" w:rsidRPr="001B7C65" w:rsidRDefault="00E5683A" w:rsidP="004023DA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6A48C1">
              <w:rPr>
                <w:rFonts w:asciiTheme="minorHAnsi" w:hAnsiTheme="minorHAnsi" w:cstheme="minorHAnsi"/>
                <w:sz w:val="22"/>
              </w:rPr>
              <w:t>Mise en relation des différents acteurs techniques d’un projet</w:t>
            </w:r>
          </w:p>
        </w:tc>
      </w:tr>
      <w:tr w:rsidR="001B7C65" w14:paraId="32180157" w14:textId="77777777" w:rsidTr="00887B43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08153ED4" w14:textId="77777777" w:rsidR="001B7C65" w:rsidRPr="001B7C65" w:rsidRDefault="001B7C65" w:rsidP="001B7C65">
            <w:pPr>
              <w:jc w:val="both"/>
              <w:rPr>
                <w:b/>
              </w:rPr>
            </w:pPr>
          </w:p>
        </w:tc>
      </w:tr>
      <w:tr w:rsidR="001B7C65" w:rsidRPr="00452057" w14:paraId="36A58BC4" w14:textId="77777777" w:rsidTr="00887B43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5DF83488" w14:textId="2D769B17" w:rsidR="001B7C65" w:rsidRDefault="00E5683A" w:rsidP="004023DA">
            <w:pPr>
              <w:pStyle w:val="ColonneGauche"/>
              <w:spacing w:before="0"/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</w:pPr>
            <w:r>
              <w:rPr>
                <w:rFonts w:asciiTheme="minorHAnsi" w:eastAsia="Calibri,MyriadPro-Regular-Ident" w:hAnsiTheme="minorHAnsi" w:cstheme="minorHAnsi"/>
                <w:b/>
                <w:bCs/>
                <w:color w:val="2B689C" w:themeColor="accent1"/>
                <w:sz w:val="28"/>
                <w:szCs w:val="26"/>
              </w:rPr>
              <w:t xml:space="preserve">MBDA / </w:t>
            </w:r>
            <w:proofErr w:type="spellStart"/>
            <w:r>
              <w:rPr>
                <w:rFonts w:asciiTheme="minorHAnsi" w:eastAsia="Calibri,MyriadPro-Regular-Ident" w:hAnsiTheme="minorHAnsi" w:cstheme="minorHAnsi"/>
                <w:b/>
                <w:bCs/>
                <w:color w:val="2B689C" w:themeColor="accent1"/>
                <w:sz w:val="28"/>
                <w:szCs w:val="26"/>
              </w:rPr>
              <w:t>Infeeny</w:t>
            </w:r>
            <w:proofErr w:type="spellEnd"/>
            <w:r w:rsidR="001B7C65" w:rsidRPr="007C31B0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6"/>
                <w:szCs w:val="26"/>
              </w:rPr>
              <w:t xml:space="preserve"> </w:t>
            </w:r>
            <w:r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6"/>
                <w:szCs w:val="26"/>
              </w:rPr>
              <w:t>–</w:t>
            </w:r>
            <w:r w:rsidR="001B7C65" w:rsidRPr="007C31B0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6"/>
                <w:szCs w:val="26"/>
              </w:rPr>
              <w:t xml:space="preserve"> </w:t>
            </w:r>
            <w:r>
              <w:rPr>
                <w:rFonts w:asciiTheme="minorHAnsi" w:eastAsia="Calibri,MyriadPro-Regular-Ident" w:hAnsiTheme="minorHAnsi" w:cstheme="minorHAnsi"/>
                <w:b/>
                <w:bCs/>
                <w:color w:val="404040" w:themeColor="background2" w:themeShade="40"/>
                <w:sz w:val="26"/>
                <w:szCs w:val="26"/>
              </w:rPr>
              <w:t>Développeur SharePoint 2013</w:t>
            </w:r>
            <w:r w:rsidR="001B7C65"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  <w:t xml:space="preserve"> </w:t>
            </w:r>
          </w:p>
          <w:p w14:paraId="16041BA7" w14:textId="78177932" w:rsidR="001B7C65" w:rsidRPr="00452057" w:rsidRDefault="00E5683A" w:rsidP="004023DA">
            <w:pPr>
              <w:spacing w:after="120"/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</w:pPr>
            <w:r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  <w:t>2017</w:t>
            </w:r>
            <w:r w:rsidR="001B7C65"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  <w:t xml:space="preserve"> </w:t>
            </w:r>
            <w:r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  <w:t>–</w:t>
            </w:r>
            <w:r w:rsidR="001B7C65"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  <w:t xml:space="preserve"> </w:t>
            </w:r>
            <w:r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</w:rPr>
              <w:t>3 mois</w:t>
            </w:r>
          </w:p>
        </w:tc>
      </w:tr>
      <w:tr w:rsidR="001B7C65" w:rsidRPr="00123A5F" w14:paraId="1349061A" w14:textId="77777777" w:rsidTr="00887B43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07EFBD97" w14:textId="2028543F" w:rsidR="001B7C65" w:rsidRPr="00123A5F" w:rsidRDefault="001B7C65" w:rsidP="004023DA">
            <w:pPr>
              <w:pStyle w:val="ColonneGauche"/>
              <w:spacing w:before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8011D4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</w:rPr>
              <w:lastRenderedPageBreak/>
              <w:t>Projet :</w:t>
            </w:r>
            <w:r w:rsidRPr="008011D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r w:rsidR="00E5683A" w:rsidRPr="00E5683A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 xml:space="preserve">Dans le projet de l'intranet MBDA Digital Portal, contenant </w:t>
            </w:r>
            <w:proofErr w:type="gramStart"/>
            <w:r w:rsidR="00E5683A" w:rsidRPr="00E5683A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plusieurs collection</w:t>
            </w:r>
            <w:proofErr w:type="gramEnd"/>
            <w:r w:rsidR="00E5683A" w:rsidRPr="00E5683A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 xml:space="preserve"> de sites ainsi que la gestion des langues via les variations SharePoint</w:t>
            </w:r>
          </w:p>
        </w:tc>
      </w:tr>
      <w:tr w:rsidR="001B7C65" w:rsidRPr="001B7C65" w14:paraId="0A0B3068" w14:textId="77777777" w:rsidTr="00887B43">
        <w:trPr>
          <w:gridBefore w:val="1"/>
          <w:wBefore w:w="562" w:type="dxa"/>
        </w:trPr>
        <w:tc>
          <w:tcPr>
            <w:tcW w:w="1418" w:type="dxa"/>
          </w:tcPr>
          <w:p w14:paraId="737BC86B" w14:textId="77777777" w:rsidR="001B7C65" w:rsidRPr="00123A5F" w:rsidRDefault="001B7C65" w:rsidP="004023DA">
            <w:pPr>
              <w:pStyle w:val="ColonneGauche"/>
              <w:spacing w:before="0"/>
              <w:rPr>
                <w:rFonts w:asciiTheme="minorHAnsi" w:hAnsiTheme="minorHAnsi" w:cstheme="minorHAnsi"/>
                <w:szCs w:val="20"/>
                <w:lang w:eastAsia="ja-JP"/>
              </w:rPr>
            </w:pPr>
            <w:r w:rsidRPr="00123A5F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</w:rPr>
              <w:t>Mission</w:t>
            </w:r>
          </w:p>
        </w:tc>
        <w:tc>
          <w:tcPr>
            <w:tcW w:w="9014" w:type="dxa"/>
          </w:tcPr>
          <w:p w14:paraId="590AE636" w14:textId="37915B2A" w:rsidR="00E5683A" w:rsidRPr="00E5683A" w:rsidRDefault="00E5683A" w:rsidP="004023DA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E5683A">
              <w:rPr>
                <w:b/>
                <w:sz w:val="22"/>
              </w:rPr>
              <w:t xml:space="preserve">Développement de web-parts </w:t>
            </w:r>
            <w:r w:rsidRPr="00323184">
              <w:rPr>
                <w:sz w:val="22"/>
              </w:rPr>
              <w:t>permettant l'affichage d'éléments de la recherche</w:t>
            </w:r>
            <w:r w:rsidRPr="00E5683A">
              <w:rPr>
                <w:b/>
                <w:sz w:val="22"/>
              </w:rPr>
              <w:t xml:space="preserve"> SharePoint</w:t>
            </w:r>
          </w:p>
          <w:p w14:paraId="09541817" w14:textId="77777777" w:rsidR="00E5683A" w:rsidRDefault="00E5683A" w:rsidP="00E5683A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E5683A">
              <w:rPr>
                <w:rFonts w:asciiTheme="minorHAnsi" w:hAnsiTheme="minorHAnsi" w:cstheme="minorHAnsi"/>
                <w:b/>
                <w:sz w:val="22"/>
              </w:rPr>
              <w:t>Développement de customs actions</w:t>
            </w:r>
          </w:p>
          <w:p w14:paraId="11808216" w14:textId="66C75D53" w:rsidR="001B7C65" w:rsidRPr="00323184" w:rsidRDefault="00E5683A" w:rsidP="00E5683A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 w:rsidRPr="00323184">
              <w:rPr>
                <w:rFonts w:asciiTheme="minorHAnsi" w:hAnsiTheme="minorHAnsi" w:cstheme="minorHAnsi"/>
                <w:sz w:val="22"/>
              </w:rPr>
              <w:t>Création de custom content types</w:t>
            </w:r>
          </w:p>
        </w:tc>
      </w:tr>
      <w:tr w:rsidR="001B7C65" w14:paraId="1B523753" w14:textId="77777777" w:rsidTr="00887B43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6A4CB1E9" w14:textId="77777777" w:rsidR="001B7C65" w:rsidRPr="001B7C65" w:rsidRDefault="001B7C65" w:rsidP="001B7C65">
            <w:pPr>
              <w:jc w:val="both"/>
              <w:rPr>
                <w:b/>
              </w:rPr>
            </w:pPr>
          </w:p>
        </w:tc>
      </w:tr>
      <w:tr w:rsidR="001B7C65" w:rsidRPr="00452057" w14:paraId="372EA96B" w14:textId="77777777" w:rsidTr="00887B43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3C213269" w14:textId="2BD2E802" w:rsidR="001B7C65" w:rsidRDefault="00C92B73" w:rsidP="004023DA">
            <w:pPr>
              <w:pStyle w:val="ColonneGauche"/>
              <w:spacing w:before="0"/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</w:pPr>
            <w:r>
              <w:rPr>
                <w:rFonts w:asciiTheme="minorHAnsi" w:eastAsia="Calibri,MyriadPro-Regular-Ident" w:hAnsiTheme="minorHAnsi" w:cstheme="minorHAnsi"/>
                <w:b/>
                <w:bCs/>
                <w:color w:val="2B689C" w:themeColor="accent1"/>
                <w:sz w:val="28"/>
                <w:szCs w:val="26"/>
              </w:rPr>
              <w:t xml:space="preserve">FFB / </w:t>
            </w:r>
            <w:proofErr w:type="spellStart"/>
            <w:r>
              <w:rPr>
                <w:rFonts w:asciiTheme="minorHAnsi" w:eastAsia="Calibri,MyriadPro-Regular-Ident" w:hAnsiTheme="minorHAnsi" w:cstheme="minorHAnsi"/>
                <w:b/>
                <w:bCs/>
                <w:color w:val="2B689C" w:themeColor="accent1"/>
                <w:sz w:val="28"/>
                <w:szCs w:val="26"/>
              </w:rPr>
              <w:t>Altamys</w:t>
            </w:r>
            <w:proofErr w:type="spellEnd"/>
            <w:r w:rsidR="001B7C65" w:rsidRPr="007C31B0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6"/>
                <w:szCs w:val="26"/>
              </w:rPr>
              <w:t xml:space="preserve"> </w:t>
            </w:r>
            <w:r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6"/>
                <w:szCs w:val="26"/>
              </w:rPr>
              <w:t>–</w:t>
            </w:r>
            <w:r w:rsidR="001B7C65" w:rsidRPr="007C31B0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6"/>
                <w:szCs w:val="26"/>
              </w:rPr>
              <w:t xml:space="preserve"> </w:t>
            </w:r>
            <w:r>
              <w:rPr>
                <w:rFonts w:asciiTheme="minorHAnsi" w:eastAsia="Calibri,MyriadPro-Regular-Ident" w:hAnsiTheme="minorHAnsi" w:cstheme="minorHAnsi"/>
                <w:b/>
                <w:bCs/>
                <w:color w:val="404040" w:themeColor="background2" w:themeShade="40"/>
                <w:sz w:val="26"/>
                <w:szCs w:val="26"/>
              </w:rPr>
              <w:t>Développeur SharePoint 2013</w:t>
            </w:r>
            <w:r w:rsidR="001B7C65"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  <w:t xml:space="preserve"> </w:t>
            </w:r>
          </w:p>
          <w:p w14:paraId="6097B604" w14:textId="2C1B23CA" w:rsidR="001B7C65" w:rsidRPr="00452057" w:rsidRDefault="00C92B73" w:rsidP="004023DA">
            <w:pPr>
              <w:spacing w:after="120"/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</w:pPr>
            <w:r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  <w:t>2016 / 2017</w:t>
            </w:r>
            <w:r w:rsidR="001B7C65"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  <w:t xml:space="preserve"> </w:t>
            </w:r>
            <w:r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  <w:t>–</w:t>
            </w:r>
            <w:r w:rsidR="001B7C65"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  <w:t xml:space="preserve"> </w:t>
            </w:r>
            <w:r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</w:rPr>
              <w:t>9 mois</w:t>
            </w:r>
          </w:p>
        </w:tc>
      </w:tr>
      <w:tr w:rsidR="001B7C65" w:rsidRPr="00123A5F" w14:paraId="1D2F308E" w14:textId="77777777" w:rsidTr="00887B43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14265247" w14:textId="3A2C3D36" w:rsidR="001B7C65" w:rsidRPr="00123A5F" w:rsidRDefault="001B7C65" w:rsidP="004023DA">
            <w:pPr>
              <w:pStyle w:val="ColonneGauche"/>
              <w:spacing w:before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8011D4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</w:rPr>
              <w:t>Projet :</w:t>
            </w:r>
            <w:r w:rsidRPr="008011D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r w:rsidR="00C92B73" w:rsidRPr="00C92B73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Dans le projet de l’intranet de la FFB (Fédération Française du Bâtiment), contenant une partie d'actualités et d'informations liées à la FFB et une partie GED (Gestion électronique de documents</w:t>
            </w:r>
            <w:r w:rsidR="00C92B73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)</w:t>
            </w:r>
          </w:p>
        </w:tc>
      </w:tr>
      <w:tr w:rsidR="001B7C65" w:rsidRPr="001B7C65" w14:paraId="51CFBECD" w14:textId="77777777" w:rsidTr="00887B43">
        <w:trPr>
          <w:gridBefore w:val="1"/>
          <w:wBefore w:w="562" w:type="dxa"/>
        </w:trPr>
        <w:tc>
          <w:tcPr>
            <w:tcW w:w="1418" w:type="dxa"/>
          </w:tcPr>
          <w:p w14:paraId="36668B5B" w14:textId="77777777" w:rsidR="001B7C65" w:rsidRPr="00123A5F" w:rsidRDefault="001B7C65" w:rsidP="004023DA">
            <w:pPr>
              <w:pStyle w:val="ColonneGauche"/>
              <w:spacing w:before="0"/>
              <w:rPr>
                <w:rFonts w:asciiTheme="minorHAnsi" w:hAnsiTheme="minorHAnsi" w:cstheme="minorHAnsi"/>
                <w:szCs w:val="20"/>
                <w:lang w:eastAsia="ja-JP"/>
              </w:rPr>
            </w:pPr>
            <w:r w:rsidRPr="00123A5F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</w:rPr>
              <w:t>Mission</w:t>
            </w:r>
          </w:p>
        </w:tc>
        <w:tc>
          <w:tcPr>
            <w:tcW w:w="9014" w:type="dxa"/>
          </w:tcPr>
          <w:p w14:paraId="78A3E352" w14:textId="26DE041E" w:rsidR="00C92B73" w:rsidRDefault="00C92B73" w:rsidP="00EA768E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b/>
                <w:sz w:val="22"/>
              </w:rPr>
              <w:t>Développement de web-parts</w:t>
            </w:r>
            <w:r w:rsidR="00EA768E">
              <w:rPr>
                <w:b/>
                <w:sz w:val="22"/>
              </w:rPr>
              <w:t xml:space="preserve">, </w:t>
            </w:r>
            <w:proofErr w:type="spellStart"/>
            <w:r w:rsidR="00EA768E">
              <w:rPr>
                <w:b/>
                <w:sz w:val="22"/>
              </w:rPr>
              <w:t>event-receivers</w:t>
            </w:r>
            <w:proofErr w:type="spellEnd"/>
            <w:r w:rsidR="00EA768E">
              <w:rPr>
                <w:b/>
                <w:sz w:val="22"/>
              </w:rPr>
              <w:t xml:space="preserve">, Customs actions </w:t>
            </w:r>
            <w:proofErr w:type="gramStart"/>
            <w:r w:rsidR="00EA768E">
              <w:rPr>
                <w:b/>
                <w:sz w:val="22"/>
              </w:rPr>
              <w:t>et</w:t>
            </w:r>
            <w:r w:rsidR="00EA768E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d’alerte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template</w:t>
            </w:r>
            <w:proofErr w:type="spellEnd"/>
          </w:p>
          <w:p w14:paraId="757CDA4D" w14:textId="2E50B523" w:rsidR="00C92B73" w:rsidRPr="00EA768E" w:rsidRDefault="00C92B73" w:rsidP="00EA768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B7C65" w14:paraId="4D85578C" w14:textId="77777777" w:rsidTr="00887B43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1B147CDF" w14:textId="77777777" w:rsidR="00C33727" w:rsidRDefault="00C33727" w:rsidP="001B7C65">
            <w:pPr>
              <w:jc w:val="both"/>
              <w:rPr>
                <w:b/>
              </w:rPr>
            </w:pPr>
          </w:p>
          <w:p w14:paraId="29D78E93" w14:textId="51894B24" w:rsidR="00C33727" w:rsidRPr="001B7C65" w:rsidRDefault="00C33727" w:rsidP="001B7C65">
            <w:pPr>
              <w:jc w:val="both"/>
              <w:rPr>
                <w:b/>
              </w:rPr>
            </w:pPr>
          </w:p>
        </w:tc>
      </w:tr>
      <w:tr w:rsidR="001B7C65" w:rsidRPr="00452057" w14:paraId="5BF27A0A" w14:textId="77777777" w:rsidTr="00887B43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0F7C6DE7" w14:textId="765BD20B" w:rsidR="001B7C65" w:rsidRDefault="006C4306" w:rsidP="004023DA">
            <w:pPr>
              <w:pStyle w:val="ColonneGauche"/>
              <w:spacing w:before="0"/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</w:pPr>
            <w:r>
              <w:rPr>
                <w:rFonts w:asciiTheme="minorHAnsi" w:eastAsia="Calibri,MyriadPro-Regular-Ident" w:hAnsiTheme="minorHAnsi" w:cstheme="minorHAnsi"/>
                <w:b/>
                <w:bCs/>
                <w:color w:val="2B689C" w:themeColor="accent1"/>
                <w:sz w:val="28"/>
                <w:szCs w:val="26"/>
              </w:rPr>
              <w:t>Dassault / Orange Business Services</w:t>
            </w:r>
            <w:r w:rsidR="001B7C65" w:rsidRPr="007C31B0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6"/>
                <w:szCs w:val="26"/>
              </w:rPr>
              <w:t xml:space="preserve"> </w:t>
            </w:r>
            <w:r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6"/>
                <w:szCs w:val="26"/>
              </w:rPr>
              <w:t>–</w:t>
            </w:r>
            <w:r w:rsidR="001B7C65" w:rsidRPr="007C31B0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6"/>
                <w:szCs w:val="26"/>
              </w:rPr>
              <w:t xml:space="preserve"> </w:t>
            </w:r>
            <w:r>
              <w:rPr>
                <w:rFonts w:asciiTheme="minorHAnsi" w:eastAsia="Calibri,MyriadPro-Regular-Ident" w:hAnsiTheme="minorHAnsi" w:cstheme="minorHAnsi"/>
                <w:b/>
                <w:bCs/>
                <w:color w:val="404040" w:themeColor="background2" w:themeShade="40"/>
                <w:sz w:val="26"/>
                <w:szCs w:val="26"/>
              </w:rPr>
              <w:t>Développeur SharePoint 2010</w:t>
            </w:r>
            <w:r w:rsidR="001B7C65"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  <w:t xml:space="preserve"> </w:t>
            </w:r>
          </w:p>
          <w:p w14:paraId="3390FACE" w14:textId="0B5891E8" w:rsidR="001B7C65" w:rsidRPr="00452057" w:rsidRDefault="006C4306" w:rsidP="004023DA">
            <w:pPr>
              <w:spacing w:after="120"/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</w:pPr>
            <w:r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  <w:t>2015 / 2016</w:t>
            </w:r>
            <w:r w:rsidR="001B7C65"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  <w:t xml:space="preserve"> </w:t>
            </w:r>
            <w:r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  <w:t>–</w:t>
            </w:r>
            <w:r w:rsidR="001B7C65"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  <w:t xml:space="preserve"> </w:t>
            </w:r>
            <w:r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</w:rPr>
              <w:t>7 mois</w:t>
            </w:r>
          </w:p>
        </w:tc>
      </w:tr>
      <w:tr w:rsidR="001B7C65" w:rsidRPr="00123A5F" w14:paraId="4EA853FA" w14:textId="77777777" w:rsidTr="00887B43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0040BD3C" w14:textId="605E665B" w:rsidR="001B7C65" w:rsidRPr="006C4306" w:rsidRDefault="001B7C65" w:rsidP="004023DA">
            <w:pPr>
              <w:pStyle w:val="ColonneGauche"/>
              <w:spacing w:before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8011D4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</w:rPr>
              <w:t>Projet :</w:t>
            </w:r>
            <w:r w:rsidRPr="008011D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r w:rsidR="006C4306" w:rsidRPr="006C4306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 xml:space="preserve">Falcon </w:t>
            </w:r>
            <w:proofErr w:type="spellStart"/>
            <w:r w:rsidR="006C4306" w:rsidRPr="006C4306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Device</w:t>
            </w:r>
            <w:proofErr w:type="spellEnd"/>
            <w:r w:rsidR="006C4306" w:rsidRPr="006C4306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 xml:space="preserve"> Registration &amp; Falcon Store Admin</w:t>
            </w:r>
            <w:r w:rsidR="006C4306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 xml:space="preserve"> - </w:t>
            </w:r>
            <w:r w:rsidR="006C4306" w:rsidRPr="006C4306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 xml:space="preserve">Les avions de type Falcon de Dassault </w:t>
            </w:r>
            <w:proofErr w:type="gramStart"/>
            <w:r w:rsidR="006C4306" w:rsidRPr="006C4306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intègrent</w:t>
            </w:r>
            <w:proofErr w:type="gramEnd"/>
            <w:r w:rsidR="006C4306" w:rsidRPr="006C4306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 xml:space="preserve"> un périphérique (dit </w:t>
            </w:r>
            <w:proofErr w:type="spellStart"/>
            <w:r w:rsidR="006C4306" w:rsidRPr="006C4306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device</w:t>
            </w:r>
            <w:proofErr w:type="spellEnd"/>
            <w:r w:rsidR="006C4306" w:rsidRPr="006C4306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) pour le pilote, qui d’un point de vue fonctionnel se rapproche d’une tablette. Celle-ci lui permets aux pilotes d’avoir des informations concernant l’avion et/ou le trajet de vol.</w:t>
            </w:r>
          </w:p>
        </w:tc>
      </w:tr>
      <w:tr w:rsidR="001B7C65" w:rsidRPr="001B7C65" w14:paraId="2AC5229A" w14:textId="77777777" w:rsidTr="00887B43">
        <w:trPr>
          <w:gridBefore w:val="1"/>
          <w:wBefore w:w="562" w:type="dxa"/>
        </w:trPr>
        <w:tc>
          <w:tcPr>
            <w:tcW w:w="1418" w:type="dxa"/>
          </w:tcPr>
          <w:p w14:paraId="2AAA8BF8" w14:textId="77777777" w:rsidR="001B7C65" w:rsidRPr="00123A5F" w:rsidRDefault="001B7C65" w:rsidP="004023DA">
            <w:pPr>
              <w:pStyle w:val="ColonneGauche"/>
              <w:spacing w:before="0"/>
              <w:rPr>
                <w:rFonts w:asciiTheme="minorHAnsi" w:hAnsiTheme="minorHAnsi" w:cstheme="minorHAnsi"/>
                <w:szCs w:val="20"/>
                <w:lang w:eastAsia="ja-JP"/>
              </w:rPr>
            </w:pPr>
            <w:r w:rsidRPr="00123A5F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</w:rPr>
              <w:t>Mission</w:t>
            </w:r>
          </w:p>
        </w:tc>
        <w:tc>
          <w:tcPr>
            <w:tcW w:w="9014" w:type="dxa"/>
          </w:tcPr>
          <w:p w14:paraId="17E0EBDC" w14:textId="701D74B2" w:rsidR="006C4306" w:rsidRPr="00EA768E" w:rsidRDefault="006C4306" w:rsidP="00EA768E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 w:rsidRPr="00EF3053">
              <w:rPr>
                <w:rFonts w:asciiTheme="minorHAnsi" w:hAnsiTheme="minorHAnsi" w:cstheme="minorHAnsi"/>
                <w:sz w:val="22"/>
              </w:rPr>
              <w:t xml:space="preserve">Développement en .NET, C#, MVP (Model, </w:t>
            </w:r>
            <w:proofErr w:type="spellStart"/>
            <w:r w:rsidRPr="00EF3053">
              <w:rPr>
                <w:rFonts w:asciiTheme="minorHAnsi" w:hAnsiTheme="minorHAnsi" w:cstheme="minorHAnsi"/>
                <w:sz w:val="22"/>
              </w:rPr>
              <w:t>View</w:t>
            </w:r>
            <w:proofErr w:type="spellEnd"/>
            <w:r w:rsidRPr="00EF3053"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r w:rsidRPr="00EF3053">
              <w:rPr>
                <w:rFonts w:asciiTheme="minorHAnsi" w:hAnsiTheme="minorHAnsi" w:cstheme="minorHAnsi"/>
                <w:sz w:val="22"/>
              </w:rPr>
              <w:t>Presenter</w:t>
            </w:r>
            <w:proofErr w:type="spellEnd"/>
            <w:r w:rsidRPr="00EF3053">
              <w:rPr>
                <w:rFonts w:asciiTheme="minorHAnsi" w:hAnsiTheme="minorHAnsi" w:cstheme="minorHAnsi"/>
                <w:sz w:val="22"/>
              </w:rPr>
              <w:t>) et Javascript/jQuery</w:t>
            </w:r>
          </w:p>
        </w:tc>
      </w:tr>
      <w:tr w:rsidR="001B7C65" w14:paraId="499B17F1" w14:textId="77777777" w:rsidTr="00887B43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67CD49F5" w14:textId="78B186AA" w:rsidR="001B7C65" w:rsidRPr="001B7C65" w:rsidRDefault="001B7C65" w:rsidP="001B7C65">
            <w:pPr>
              <w:jc w:val="both"/>
              <w:rPr>
                <w:b/>
              </w:rPr>
            </w:pPr>
          </w:p>
        </w:tc>
      </w:tr>
      <w:tr w:rsidR="001B7C65" w:rsidRPr="00452057" w14:paraId="6CA62E7E" w14:textId="77777777" w:rsidTr="00887B43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5DF24D85" w14:textId="3D0333D1" w:rsidR="001B7C65" w:rsidRDefault="00493E7A" w:rsidP="004023DA">
            <w:pPr>
              <w:pStyle w:val="ColonneGauche"/>
              <w:spacing w:before="0"/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</w:pPr>
            <w:r>
              <w:rPr>
                <w:rFonts w:asciiTheme="minorHAnsi" w:eastAsia="Calibri,MyriadPro-Regular-Ident" w:hAnsiTheme="minorHAnsi" w:cstheme="minorHAnsi"/>
                <w:b/>
                <w:bCs/>
                <w:color w:val="2B689C" w:themeColor="accent1"/>
                <w:sz w:val="28"/>
                <w:szCs w:val="26"/>
              </w:rPr>
              <w:t>BPI / Be-Cloud</w:t>
            </w:r>
            <w:r w:rsidR="001B7C65" w:rsidRPr="007C31B0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6"/>
                <w:szCs w:val="26"/>
              </w:rPr>
              <w:t xml:space="preserve"> </w:t>
            </w:r>
            <w:r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6"/>
                <w:szCs w:val="26"/>
              </w:rPr>
              <w:t>–</w:t>
            </w:r>
            <w:r w:rsidR="001B7C65" w:rsidRPr="007C31B0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6"/>
                <w:szCs w:val="26"/>
              </w:rPr>
              <w:t xml:space="preserve"> </w:t>
            </w:r>
            <w:r>
              <w:rPr>
                <w:rFonts w:asciiTheme="minorHAnsi" w:eastAsia="Calibri,MyriadPro-Regular-Ident" w:hAnsiTheme="minorHAnsi" w:cstheme="minorHAnsi"/>
                <w:b/>
                <w:bCs/>
                <w:color w:val="404040" w:themeColor="background2" w:themeShade="40"/>
                <w:sz w:val="26"/>
                <w:szCs w:val="26"/>
              </w:rPr>
              <w:t>Développement SharePoint Online</w:t>
            </w:r>
            <w:r w:rsidR="001B7C65"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  <w:t xml:space="preserve"> </w:t>
            </w:r>
          </w:p>
          <w:p w14:paraId="3394C068" w14:textId="202DFACE" w:rsidR="001B7C65" w:rsidRPr="00452057" w:rsidRDefault="00493E7A" w:rsidP="004023DA">
            <w:pPr>
              <w:spacing w:after="120"/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</w:pPr>
            <w:r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  <w:t>2015</w:t>
            </w:r>
            <w:r w:rsidR="001B7C65"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  <w:t xml:space="preserve"> </w:t>
            </w:r>
            <w:r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  <w:t>–</w:t>
            </w:r>
            <w:r w:rsidR="001B7C65"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  <w:t xml:space="preserve"> </w:t>
            </w:r>
            <w:r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</w:rPr>
              <w:t>3 mois</w:t>
            </w:r>
          </w:p>
        </w:tc>
      </w:tr>
      <w:tr w:rsidR="001B7C65" w:rsidRPr="00123A5F" w14:paraId="01F91F6F" w14:textId="77777777" w:rsidTr="00887B43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3E529A60" w14:textId="230646E2" w:rsidR="001B7C65" w:rsidRPr="00123A5F" w:rsidRDefault="001B7C65" w:rsidP="004023DA">
            <w:pPr>
              <w:pStyle w:val="ColonneGauche"/>
              <w:spacing w:before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8011D4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</w:rPr>
              <w:t>Projet :</w:t>
            </w:r>
            <w:r w:rsidRPr="008011D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r w:rsidR="00493E7A" w:rsidRPr="00493E7A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 xml:space="preserve">Toucan 2.0 est une application du groupe BPI sous SharePoint Online. Celui-ci est une évolution du logiciel Toucan sous </w:t>
            </w:r>
            <w:proofErr w:type="spellStart"/>
            <w:r w:rsidR="00493E7A" w:rsidRPr="00493E7A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One-Note</w:t>
            </w:r>
            <w:proofErr w:type="spellEnd"/>
            <w:r w:rsidR="00493E7A" w:rsidRPr="00493E7A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. Il permet de suivre aussi bien les entreprises que les anciens employés lors d'un plan social.</w:t>
            </w:r>
          </w:p>
        </w:tc>
      </w:tr>
      <w:tr w:rsidR="001B7C65" w:rsidRPr="001B7C65" w14:paraId="73B043F1" w14:textId="77777777" w:rsidTr="00887B43">
        <w:trPr>
          <w:gridBefore w:val="1"/>
          <w:wBefore w:w="562" w:type="dxa"/>
        </w:trPr>
        <w:tc>
          <w:tcPr>
            <w:tcW w:w="1418" w:type="dxa"/>
          </w:tcPr>
          <w:p w14:paraId="4D378E89" w14:textId="7F0F4141" w:rsidR="001B7C65" w:rsidRPr="00123A5F" w:rsidRDefault="001B7C65" w:rsidP="004023DA">
            <w:pPr>
              <w:pStyle w:val="ColonneGauche"/>
              <w:spacing w:before="0"/>
              <w:rPr>
                <w:rFonts w:asciiTheme="minorHAnsi" w:hAnsiTheme="minorHAnsi" w:cstheme="minorHAnsi"/>
                <w:szCs w:val="20"/>
                <w:lang w:eastAsia="ja-JP"/>
              </w:rPr>
            </w:pPr>
            <w:r w:rsidRPr="00123A5F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</w:rPr>
              <w:t>Mission</w:t>
            </w:r>
          </w:p>
        </w:tc>
        <w:tc>
          <w:tcPr>
            <w:tcW w:w="9014" w:type="dxa"/>
          </w:tcPr>
          <w:p w14:paraId="1435EC20" w14:textId="345209EA" w:rsidR="00493E7A" w:rsidRPr="00EA768E" w:rsidRDefault="00493E7A" w:rsidP="00EA768E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 w:rsidRPr="00EF3053">
              <w:rPr>
                <w:b/>
                <w:sz w:val="22"/>
              </w:rPr>
              <w:t>Développement d'un générateur de campagnes de prospection</w:t>
            </w:r>
            <w:r w:rsidRPr="00EF3053">
              <w:rPr>
                <w:sz w:val="22"/>
              </w:rPr>
              <w:t xml:space="preserve"> (SharePoint Provider </w:t>
            </w:r>
            <w:proofErr w:type="spellStart"/>
            <w:r w:rsidRPr="00EF3053">
              <w:rPr>
                <w:sz w:val="22"/>
              </w:rPr>
              <w:t>Hosted</w:t>
            </w:r>
            <w:proofErr w:type="spellEnd"/>
            <w:r w:rsidRPr="00EF3053">
              <w:rPr>
                <w:sz w:val="22"/>
              </w:rPr>
              <w:t xml:space="preserve"> App)</w:t>
            </w:r>
          </w:p>
        </w:tc>
      </w:tr>
      <w:tr w:rsidR="001B7C65" w14:paraId="37693193" w14:textId="77777777" w:rsidTr="00887B43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4C2B625C" w14:textId="77777777" w:rsidR="001B7C65" w:rsidRPr="001B7C65" w:rsidRDefault="001B7C65" w:rsidP="001B7C65">
            <w:pPr>
              <w:jc w:val="both"/>
              <w:rPr>
                <w:b/>
              </w:rPr>
            </w:pPr>
          </w:p>
        </w:tc>
      </w:tr>
      <w:tr w:rsidR="001B7C65" w:rsidRPr="00452057" w14:paraId="42CFE647" w14:textId="77777777" w:rsidTr="00887B43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599F992F" w14:textId="3C230740" w:rsidR="001B7C65" w:rsidRDefault="00493E7A" w:rsidP="004023DA">
            <w:pPr>
              <w:pStyle w:val="ColonneGauche"/>
              <w:spacing w:before="0"/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</w:pPr>
            <w:r>
              <w:rPr>
                <w:rFonts w:asciiTheme="minorHAnsi" w:eastAsia="Calibri,MyriadPro-Regular-Ident" w:hAnsiTheme="minorHAnsi" w:cstheme="minorHAnsi"/>
                <w:b/>
                <w:bCs/>
                <w:color w:val="2B689C" w:themeColor="accent1"/>
                <w:sz w:val="28"/>
                <w:szCs w:val="26"/>
              </w:rPr>
              <w:t>Total / TCS</w:t>
            </w:r>
            <w:r w:rsidR="001B7C65" w:rsidRPr="007C31B0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6"/>
                <w:szCs w:val="26"/>
              </w:rPr>
              <w:t xml:space="preserve"> </w:t>
            </w:r>
            <w:r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6"/>
                <w:szCs w:val="26"/>
              </w:rPr>
              <w:t>–</w:t>
            </w:r>
            <w:r w:rsidR="001B7C65" w:rsidRPr="007C31B0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6"/>
                <w:szCs w:val="26"/>
              </w:rPr>
              <w:t xml:space="preserve"> </w:t>
            </w:r>
            <w:r>
              <w:rPr>
                <w:rFonts w:asciiTheme="minorHAnsi" w:eastAsia="Calibri,MyriadPro-Regular-Ident" w:hAnsiTheme="minorHAnsi" w:cstheme="minorHAnsi"/>
                <w:b/>
                <w:bCs/>
                <w:color w:val="404040" w:themeColor="background2" w:themeShade="40"/>
                <w:sz w:val="26"/>
                <w:szCs w:val="26"/>
              </w:rPr>
              <w:t>Support SharePoint de niveau 3</w:t>
            </w:r>
            <w:r w:rsidR="001B7C65"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  <w:t xml:space="preserve"> </w:t>
            </w:r>
          </w:p>
          <w:p w14:paraId="5AC49689" w14:textId="5AB1F824" w:rsidR="001B7C65" w:rsidRPr="00452057" w:rsidRDefault="00493E7A" w:rsidP="004023DA">
            <w:pPr>
              <w:spacing w:after="120"/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</w:pPr>
            <w:r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  <w:t>2015</w:t>
            </w:r>
            <w:r w:rsidR="001B7C65"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  <w:t xml:space="preserve"> </w:t>
            </w:r>
            <w:r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  <w:t>–</w:t>
            </w:r>
            <w:r w:rsidR="001B7C65"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  <w:t xml:space="preserve"> </w:t>
            </w:r>
            <w:r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</w:rPr>
              <w:t>4 mois</w:t>
            </w:r>
          </w:p>
        </w:tc>
      </w:tr>
      <w:tr w:rsidR="001B7C65" w:rsidRPr="00123A5F" w14:paraId="7B001AA0" w14:textId="77777777" w:rsidTr="00887B43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3CC209D6" w14:textId="6B93C383" w:rsidR="001B7C65" w:rsidRPr="00123A5F" w:rsidRDefault="001B7C65" w:rsidP="004023DA">
            <w:pPr>
              <w:pStyle w:val="ColonneGauche"/>
              <w:spacing w:before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8011D4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</w:rPr>
              <w:t>Projet :</w:t>
            </w:r>
            <w:r w:rsidRPr="008011D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r w:rsidR="00493E7A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Sur le Portail WAT de Total sous SharePoint 2013, qualification</w:t>
            </w:r>
            <w:r w:rsidR="00493E7A" w:rsidRPr="00493E7A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 xml:space="preserve"> les incidents de type niveau 3</w:t>
            </w:r>
            <w:r w:rsidR="00493E7A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.</w:t>
            </w:r>
          </w:p>
        </w:tc>
      </w:tr>
      <w:tr w:rsidR="001B7C65" w:rsidRPr="001B7C65" w14:paraId="60BE178F" w14:textId="77777777" w:rsidTr="00887B43">
        <w:trPr>
          <w:gridBefore w:val="1"/>
          <w:wBefore w:w="562" w:type="dxa"/>
        </w:trPr>
        <w:tc>
          <w:tcPr>
            <w:tcW w:w="1418" w:type="dxa"/>
          </w:tcPr>
          <w:p w14:paraId="4E0A5BB1" w14:textId="77777777" w:rsidR="001B7C65" w:rsidRPr="00123A5F" w:rsidRDefault="001B7C65" w:rsidP="004023DA">
            <w:pPr>
              <w:pStyle w:val="ColonneGauche"/>
              <w:spacing w:before="0"/>
              <w:rPr>
                <w:rFonts w:asciiTheme="minorHAnsi" w:hAnsiTheme="minorHAnsi" w:cstheme="minorHAnsi"/>
                <w:szCs w:val="20"/>
                <w:lang w:eastAsia="ja-JP"/>
              </w:rPr>
            </w:pPr>
            <w:r w:rsidRPr="00123A5F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</w:rPr>
              <w:t>Mission</w:t>
            </w:r>
          </w:p>
        </w:tc>
        <w:tc>
          <w:tcPr>
            <w:tcW w:w="9014" w:type="dxa"/>
          </w:tcPr>
          <w:p w14:paraId="6FEE0F31" w14:textId="77777777" w:rsidR="00493E7A" w:rsidRPr="00EF3053" w:rsidRDefault="00493E7A" w:rsidP="004023DA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 w:rsidRPr="00EF3053">
              <w:rPr>
                <w:sz w:val="22"/>
              </w:rPr>
              <w:t>Suivi des incidents via une interface ITSM</w:t>
            </w:r>
          </w:p>
          <w:p w14:paraId="4C57D61E" w14:textId="10777468" w:rsidR="001B7C65" w:rsidRPr="00EA768E" w:rsidRDefault="00493E7A" w:rsidP="00EA768E">
            <w:pPr>
              <w:pStyle w:val="Paragraphedeliste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EF3053">
              <w:rPr>
                <w:rFonts w:asciiTheme="minorHAnsi" w:hAnsiTheme="minorHAnsi" w:cstheme="minorHAnsi"/>
              </w:rPr>
              <w:t xml:space="preserve">Analyse et investigation de l'incident </w:t>
            </w:r>
          </w:p>
        </w:tc>
      </w:tr>
      <w:tr w:rsidR="001B7C65" w14:paraId="06E77D12" w14:textId="77777777" w:rsidTr="00887B43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779AC0E8" w14:textId="52086ABF" w:rsidR="001B7C65" w:rsidRPr="001B7C65" w:rsidRDefault="00BE11AB" w:rsidP="001B7C65">
            <w:pPr>
              <w:jc w:val="both"/>
              <w:rPr>
                <w:b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</w:p>
        </w:tc>
      </w:tr>
      <w:tr w:rsidR="00BE11AB" w:rsidRPr="007E2FEE" w14:paraId="09C2C2D3" w14:textId="77777777" w:rsidTr="00887B4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994" w:type="dxa"/>
            <w:gridSpan w:val="3"/>
            <w:vAlign w:val="center"/>
          </w:tcPr>
          <w:p w14:paraId="0D517A05" w14:textId="470F39AA" w:rsidR="00BE11AB" w:rsidRPr="007E2FEE" w:rsidRDefault="00BE11AB" w:rsidP="00015A0D">
            <w:pPr>
              <w:pStyle w:val="Titre2"/>
              <w:outlineLvl w:val="1"/>
              <w:rPr>
                <w:rFonts w:cstheme="minorHAnsi"/>
                <w:noProof/>
                <w:lang w:val="fr-FR"/>
              </w:rPr>
            </w:pPr>
            <w:r w:rsidRPr="00E8058A">
              <w:rPr>
                <w:noProof/>
              </w:rPr>
              <w:drawing>
                <wp:anchor distT="0" distB="0" distL="114300" distR="114300" simplePos="0" relativeHeight="251661329" behindDoc="0" locked="0" layoutInCell="1" allowOverlap="1" wp14:anchorId="25C84126" wp14:editId="1DF7F779">
                  <wp:simplePos x="361950" y="668655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288228" cy="288000"/>
                  <wp:effectExtent l="0" t="0" r="0" b="0"/>
                  <wp:wrapSquare wrapText="bothSides"/>
                  <wp:docPr id="225" name="Imag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Image 225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28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A2800">
              <w:rPr>
                <w:lang w:val="fr-FR"/>
              </w:rPr>
              <w:t xml:space="preserve"> </w:t>
            </w:r>
            <w:r w:rsidRPr="007E2FEE">
              <w:rPr>
                <w:lang w:val="fr-FR"/>
              </w:rPr>
              <w:t>FORMATION</w:t>
            </w:r>
            <w:r w:rsidR="002606E7">
              <w:rPr>
                <w:lang w:val="fr-FR"/>
              </w:rPr>
              <w:t>S</w:t>
            </w:r>
          </w:p>
        </w:tc>
      </w:tr>
      <w:tr w:rsidR="00BE11AB" w:rsidRPr="00DA2800" w14:paraId="3E4B2D5E" w14:textId="77777777" w:rsidTr="00887B4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994" w:type="dxa"/>
            <w:gridSpan w:val="3"/>
            <w:vAlign w:val="center"/>
          </w:tcPr>
          <w:p w14:paraId="0FB8C430" w14:textId="77777777" w:rsidR="00BE11AB" w:rsidRPr="00DA2800" w:rsidRDefault="00BE11AB" w:rsidP="00015A0D">
            <w:pPr>
              <w:pStyle w:val="Titre2"/>
              <w:outlineLvl w:val="1"/>
              <w:rPr>
                <w:noProof/>
                <w:sz w:val="8"/>
                <w:szCs w:val="8"/>
                <w:lang w:val="fr-FR"/>
              </w:rPr>
            </w:pPr>
          </w:p>
        </w:tc>
      </w:tr>
      <w:tr w:rsidR="00B25B4E" w14:paraId="6EA75DD9" w14:textId="77777777" w:rsidTr="00136AB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994" w:type="dxa"/>
            <w:gridSpan w:val="3"/>
          </w:tcPr>
          <w:p w14:paraId="06B5E128" w14:textId="77777777" w:rsidR="00B25B4E" w:rsidRDefault="00B25B4E" w:rsidP="00015A0D">
            <w:pPr>
              <w:pStyle w:val="Corps"/>
              <w:rPr>
                <w:rFonts w:asciiTheme="minorHAnsi" w:hAnsiTheme="minorHAnsi" w:cstheme="minorHAnsi"/>
                <w:b/>
                <w:color w:val="2B689C" w:themeColor="accent1"/>
                <w:sz w:val="22"/>
              </w:rPr>
            </w:pPr>
          </w:p>
          <w:p w14:paraId="0A8B6771" w14:textId="77777777" w:rsidR="00B25B4E" w:rsidRPr="00512CCF" w:rsidRDefault="00B25B4E" w:rsidP="00015A0D">
            <w:pPr>
              <w:pStyle w:val="Corps"/>
              <w:ind w:left="34"/>
              <w:rPr>
                <w:rFonts w:asciiTheme="minorHAnsi" w:hAnsiTheme="minorHAnsi" w:cstheme="minorHAnsi"/>
                <w:b/>
                <w:color w:val="2B689C"/>
                <w:sz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2B689C" w:themeColor="accent1"/>
                <w:sz w:val="22"/>
              </w:rPr>
              <w:t xml:space="preserve">2012 </w:t>
            </w:r>
            <w:r w:rsidRPr="00E8058A">
              <w:rPr>
                <w:rFonts w:asciiTheme="minorHAnsi" w:hAnsiTheme="minorHAnsi" w:cstheme="minorHAnsi"/>
                <w:b/>
                <w:color w:val="726A61"/>
                <w:sz w:val="22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color w:val="464646" w:themeColor="text1" w:themeTint="D9"/>
                <w:sz w:val="22"/>
              </w:rPr>
              <w:t>UPPA – Anglet (64)</w:t>
            </w:r>
          </w:p>
          <w:p w14:paraId="210C1E76" w14:textId="77777777" w:rsidR="00B25B4E" w:rsidRDefault="00B25B4E" w:rsidP="00015A0D">
            <w:pPr>
              <w:pStyle w:val="Corps"/>
              <w:rPr>
                <w:rFonts w:asciiTheme="minorHAnsi" w:hAnsiTheme="minorHAnsi" w:cstheme="minorHAnsi"/>
                <w:color w:val="464646" w:themeColor="text1" w:themeTint="D9"/>
                <w:sz w:val="22"/>
                <w:lang w:val="pt-PT"/>
              </w:rPr>
            </w:pPr>
            <w:r w:rsidRPr="00340FAC">
              <w:rPr>
                <w:rFonts w:asciiTheme="minorHAnsi" w:hAnsiTheme="minorHAnsi" w:cstheme="minorHAnsi"/>
                <w:color w:val="464646" w:themeColor="text1" w:themeTint="D9"/>
                <w:sz w:val="22"/>
                <w:lang w:val="pt-PT"/>
              </w:rPr>
              <w:t>Licence Professionnelle SIL (Système Informatique et Logiciel)</w:t>
            </w:r>
          </w:p>
          <w:p w14:paraId="68F9687C" w14:textId="77777777" w:rsidR="00B25B4E" w:rsidRDefault="00B25B4E" w:rsidP="00015A0D">
            <w:pPr>
              <w:pStyle w:val="Corps"/>
              <w:rPr>
                <w:rStyle w:val="normaltextrun"/>
                <w:rFonts w:ascii="Calibri" w:hAnsi="Calibri" w:cs="Calibri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45" behindDoc="0" locked="0" layoutInCell="1" allowOverlap="1" wp14:anchorId="3A1B062A" wp14:editId="6D830789">
                      <wp:simplePos x="0" y="0"/>
                      <wp:positionH relativeFrom="column">
                        <wp:posOffset>-489585</wp:posOffset>
                      </wp:positionH>
                      <wp:positionV relativeFrom="paragraph">
                        <wp:posOffset>78105</wp:posOffset>
                      </wp:positionV>
                      <wp:extent cx="1249045" cy="59690"/>
                      <wp:effectExtent l="0" t="0" r="31432" b="12383"/>
                      <wp:wrapSquare wrapText="bothSides"/>
                      <wp:docPr id="41" name="object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49045" cy="596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629400">
                                    <a:moveTo>
                                      <a:pt x="662940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127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bodyPr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0098D3" id="object 111" o:spid="_x0000_s1026" style="position:absolute;margin-left:-38.55pt;margin-top:6.15pt;width:98.35pt;height:4.7pt;rotation:90;z-index:2516705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629400,59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" path="m6629400,l,e" filled="f" strokecolor="#d8d8d8 [2732]" strokeweight="1pt">
                      <v:path arrowok="t"/>
                      <w10:wrap type="square"/>
                    </v:shape>
                  </w:pict>
                </mc:Fallback>
              </mc:AlternateContent>
            </w:r>
            <w:r>
              <w:rPr>
                <w:rStyle w:val="normaltextrun"/>
                <w:rFonts w:ascii="Calibri" w:hAnsi="Calibri" w:cs="Calibri"/>
              </w:rPr>
              <w:t xml:space="preserve">Formation réalisée en alternance avec l'entreprise </w:t>
            </w:r>
            <w:proofErr w:type="spellStart"/>
            <w:r>
              <w:rPr>
                <w:rStyle w:val="spellingerror"/>
                <w:rFonts w:ascii="Calibri" w:hAnsi="Calibri" w:cs="Calibri"/>
                <w:b/>
                <w:bCs/>
              </w:rPr>
              <w:t>BiP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bCs/>
              </w:rPr>
              <w:t xml:space="preserve"> Info</w:t>
            </w:r>
            <w:r>
              <w:rPr>
                <w:rStyle w:val="normaltextrun"/>
                <w:rFonts w:ascii="Calibri" w:hAnsi="Calibri" w:cs="Calibri"/>
              </w:rPr>
              <w:t>.</w:t>
            </w:r>
          </w:p>
          <w:p w14:paraId="432A5229" w14:textId="77777777" w:rsidR="00B25B4E" w:rsidRPr="00E8058A" w:rsidRDefault="00B25B4E" w:rsidP="00015A0D">
            <w:pPr>
              <w:pStyle w:val="Corps"/>
              <w:rPr>
                <w:rFonts w:asciiTheme="minorHAnsi" w:hAnsiTheme="minorHAnsi" w:cstheme="minorHAnsi"/>
                <w:i/>
                <w:color w:val="404040" w:themeColor="background2" w:themeShade="40"/>
                <w:sz w:val="22"/>
              </w:rPr>
            </w:pPr>
          </w:p>
          <w:p w14:paraId="499EC510" w14:textId="77777777" w:rsidR="00B25B4E" w:rsidRPr="00E8058A" w:rsidRDefault="00B25B4E" w:rsidP="00015A0D">
            <w:pPr>
              <w:pStyle w:val="Corps"/>
              <w:rPr>
                <w:rFonts w:asciiTheme="minorHAnsi" w:hAnsiTheme="minorHAnsi" w:cstheme="minorHAnsi"/>
                <w:b/>
                <w:color w:val="464646" w:themeColor="text1" w:themeTint="D9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2B689C" w:themeColor="accent1"/>
                <w:sz w:val="22"/>
              </w:rPr>
              <w:t>2009</w:t>
            </w:r>
            <w:r w:rsidRPr="00E8058A">
              <w:rPr>
                <w:rFonts w:asciiTheme="minorHAnsi" w:hAnsiTheme="minorHAnsi" w:cstheme="minorHAnsi"/>
                <w:b/>
                <w:color w:val="AACCE8"/>
                <w:sz w:val="22"/>
              </w:rPr>
              <w:t> </w:t>
            </w:r>
            <w:r w:rsidRPr="00E8058A">
              <w:rPr>
                <w:rFonts w:asciiTheme="minorHAnsi" w:hAnsiTheme="minorHAnsi" w:cstheme="minorHAnsi"/>
                <w:b/>
                <w:color w:val="726A61"/>
                <w:sz w:val="22"/>
              </w:rPr>
              <w:t>:</w:t>
            </w:r>
            <w:r w:rsidRPr="00E8058A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</w:rPr>
              <w:t>Lycée René Cassin – Biarritz (64)</w:t>
            </w:r>
          </w:p>
          <w:p w14:paraId="6AFACC4E" w14:textId="77777777" w:rsidR="00B25B4E" w:rsidRPr="00E8058A" w:rsidRDefault="00B25B4E" w:rsidP="00015A0D">
            <w:pPr>
              <w:pStyle w:val="Corps"/>
              <w:rPr>
                <w:rFonts w:asciiTheme="minorHAnsi" w:hAnsiTheme="minorHAnsi" w:cstheme="minorHAnsi"/>
                <w:i/>
                <w:color w:val="464646" w:themeColor="text1" w:themeTint="D9"/>
                <w:sz w:val="22"/>
              </w:rPr>
            </w:pPr>
            <w:r>
              <w:rPr>
                <w:rFonts w:asciiTheme="minorHAnsi" w:hAnsiTheme="minorHAnsi" w:cstheme="minorHAnsi"/>
                <w:color w:val="464646" w:themeColor="text1" w:themeTint="D9"/>
                <w:sz w:val="22"/>
                <w:lang w:val="pt-PT"/>
              </w:rPr>
              <w:t>BTS Audiovisuel</w:t>
            </w:r>
          </w:p>
          <w:p w14:paraId="327CAFD8" w14:textId="77777777" w:rsidR="00B25B4E" w:rsidRDefault="00B25B4E" w:rsidP="00015A0D">
            <w:pPr>
              <w:pStyle w:val="Corps"/>
              <w:rPr>
                <w:rFonts w:asciiTheme="minorHAnsi" w:hAnsiTheme="minorHAnsi" w:cstheme="minorHAnsi"/>
                <w:color w:val="464646" w:themeColor="text1" w:themeTint="D9"/>
                <w:sz w:val="22"/>
              </w:rPr>
            </w:pPr>
          </w:p>
          <w:p w14:paraId="7472AD55" w14:textId="77777777" w:rsidR="00B25B4E" w:rsidRDefault="00B25B4E" w:rsidP="00015A0D">
            <w:pPr>
              <w:pStyle w:val="Corps"/>
              <w:rPr>
                <w:rFonts w:asciiTheme="minorHAnsi" w:hAnsiTheme="minorHAnsi" w:cstheme="minorHAnsi"/>
                <w:b/>
                <w:color w:val="2B689C"/>
                <w:sz w:val="22"/>
                <w:u w:val="single"/>
              </w:rPr>
            </w:pPr>
          </w:p>
          <w:p w14:paraId="6E709B19" w14:textId="77777777" w:rsidR="00B25B4E" w:rsidRDefault="00B25B4E" w:rsidP="00015A0D">
            <w:pPr>
              <w:pStyle w:val="Corps"/>
              <w:rPr>
                <w:rFonts w:asciiTheme="minorHAnsi" w:hAnsiTheme="minorHAnsi" w:cstheme="minorHAnsi"/>
                <w:b/>
                <w:color w:val="2B689C"/>
                <w:u w:val="single"/>
              </w:rPr>
            </w:pPr>
          </w:p>
          <w:p w14:paraId="70FB0CC8" w14:textId="77777777" w:rsidR="00B25B4E" w:rsidRDefault="00B25B4E" w:rsidP="00015A0D">
            <w:pPr>
              <w:pStyle w:val="Corps"/>
              <w:rPr>
                <w:rFonts w:asciiTheme="minorHAnsi" w:hAnsiTheme="minorHAnsi" w:cstheme="minorHAnsi"/>
                <w:b/>
                <w:color w:val="2B689C"/>
                <w:u w:val="single"/>
              </w:rPr>
            </w:pPr>
          </w:p>
          <w:p w14:paraId="6A265ADA" w14:textId="77777777" w:rsidR="00B25B4E" w:rsidRDefault="00B25B4E" w:rsidP="00015A0D">
            <w:pPr>
              <w:pStyle w:val="Corps"/>
              <w:rPr>
                <w:rFonts w:asciiTheme="minorHAnsi" w:hAnsiTheme="minorHAnsi" w:cstheme="minorHAnsi"/>
                <w:b/>
                <w:color w:val="2B689C"/>
                <w:u w:val="single"/>
              </w:rPr>
            </w:pPr>
          </w:p>
          <w:p w14:paraId="5C784352" w14:textId="77777777" w:rsidR="00B25B4E" w:rsidRDefault="00B25B4E" w:rsidP="00015A0D">
            <w:pPr>
              <w:pStyle w:val="Corps"/>
              <w:rPr>
                <w:rFonts w:asciiTheme="minorHAnsi" w:hAnsiTheme="minorHAnsi" w:cstheme="minorHAnsi"/>
                <w:b/>
                <w:color w:val="2B689C"/>
                <w:u w:val="single"/>
              </w:rPr>
            </w:pPr>
          </w:p>
          <w:p w14:paraId="78D3C131" w14:textId="424FE628" w:rsidR="00B25B4E" w:rsidRDefault="00B25B4E" w:rsidP="00015A0D">
            <w:pPr>
              <w:pStyle w:val="Corps"/>
              <w:rPr>
                <w:rFonts w:cstheme="minorHAnsi"/>
                <w:noProof/>
              </w:rPr>
            </w:pPr>
          </w:p>
        </w:tc>
      </w:tr>
      <w:tr w:rsidR="001B7C65" w:rsidRPr="00452057" w14:paraId="13E4AE1A" w14:textId="77777777" w:rsidTr="00887B43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4DB42B0F" w14:textId="6F699439" w:rsidR="001B7C65" w:rsidRPr="00452057" w:rsidRDefault="001B7C65" w:rsidP="004023DA">
            <w:pPr>
              <w:spacing w:after="120"/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</w:pPr>
          </w:p>
        </w:tc>
      </w:tr>
      <w:tr w:rsidR="001B7C65" w:rsidRPr="00123A5F" w14:paraId="2C459FD9" w14:textId="77777777" w:rsidTr="00887B43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46F7D225" w14:textId="5E47558C" w:rsidR="001B7C65" w:rsidRPr="00123A5F" w:rsidRDefault="001B7C65" w:rsidP="004023DA">
            <w:pPr>
              <w:pStyle w:val="ColonneGauche"/>
              <w:spacing w:before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</w:tr>
      <w:tr w:rsidR="001B7C65" w:rsidRPr="001B7C65" w14:paraId="2F4403AD" w14:textId="77777777" w:rsidTr="00887B43">
        <w:trPr>
          <w:gridBefore w:val="1"/>
          <w:wBefore w:w="562" w:type="dxa"/>
        </w:trPr>
        <w:tc>
          <w:tcPr>
            <w:tcW w:w="1418" w:type="dxa"/>
          </w:tcPr>
          <w:p w14:paraId="06120979" w14:textId="1302AE42" w:rsidR="001B7C65" w:rsidRPr="00123A5F" w:rsidRDefault="001B7C65" w:rsidP="004023DA">
            <w:pPr>
              <w:pStyle w:val="ColonneGauche"/>
              <w:spacing w:before="0"/>
              <w:rPr>
                <w:rFonts w:asciiTheme="minorHAnsi" w:hAnsiTheme="minorHAnsi" w:cstheme="minorHAnsi"/>
                <w:szCs w:val="20"/>
                <w:lang w:eastAsia="ja-JP"/>
              </w:rPr>
            </w:pPr>
          </w:p>
        </w:tc>
        <w:tc>
          <w:tcPr>
            <w:tcW w:w="9014" w:type="dxa"/>
          </w:tcPr>
          <w:p w14:paraId="4651129E" w14:textId="77F87DE5" w:rsidR="001B7C65" w:rsidRPr="00EF3053" w:rsidRDefault="001B7C65" w:rsidP="00EF305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B7C65" w14:paraId="48BA408F" w14:textId="77777777" w:rsidTr="00887B43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5F4DDA3D" w14:textId="4D950DF9" w:rsidR="001B7C65" w:rsidRPr="001B7C65" w:rsidRDefault="001B7C65" w:rsidP="001B7C65">
            <w:pPr>
              <w:jc w:val="both"/>
              <w:rPr>
                <w:b/>
              </w:rPr>
            </w:pPr>
          </w:p>
        </w:tc>
      </w:tr>
    </w:tbl>
    <w:p w14:paraId="38CD18D6" w14:textId="4C96EE89" w:rsidR="00B32F85" w:rsidRPr="00EF3053" w:rsidRDefault="00B32F85" w:rsidP="00EF3053">
      <w:pPr>
        <w:rPr>
          <w:rFonts w:cstheme="minorHAnsi"/>
        </w:rPr>
      </w:pPr>
    </w:p>
    <w:sectPr w:rsidR="00B32F85" w:rsidRPr="00EF3053" w:rsidSect="00F30E68">
      <w:headerReference w:type="default" r:id="rId23"/>
      <w:pgSz w:w="11907" w:h="16839" w:code="9"/>
      <w:pgMar w:top="454" w:right="454" w:bottom="454" w:left="45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17BA8" w14:textId="77777777" w:rsidR="00D92DFE" w:rsidRDefault="00D92DFE" w:rsidP="00EF6484">
      <w:pPr>
        <w:spacing w:after="0" w:line="240" w:lineRule="auto"/>
      </w:pPr>
      <w:r>
        <w:separator/>
      </w:r>
    </w:p>
  </w:endnote>
  <w:endnote w:type="continuationSeparator" w:id="0">
    <w:p w14:paraId="428C1166" w14:textId="77777777" w:rsidR="00D92DFE" w:rsidRDefault="00D92DFE" w:rsidP="00EF6484">
      <w:pPr>
        <w:spacing w:after="0" w:line="240" w:lineRule="auto"/>
      </w:pPr>
      <w:r>
        <w:continuationSeparator/>
      </w:r>
    </w:p>
  </w:endnote>
  <w:endnote w:type="continuationNotice" w:id="1">
    <w:p w14:paraId="77BAC437" w14:textId="77777777" w:rsidR="00D92DFE" w:rsidRDefault="00D92D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MyriadPro-Regular-Ide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16060" w14:textId="77777777" w:rsidR="00D92DFE" w:rsidRDefault="00D92DFE" w:rsidP="00EF6484">
      <w:pPr>
        <w:spacing w:after="0" w:line="240" w:lineRule="auto"/>
      </w:pPr>
      <w:r>
        <w:separator/>
      </w:r>
    </w:p>
  </w:footnote>
  <w:footnote w:type="continuationSeparator" w:id="0">
    <w:p w14:paraId="7041FF5C" w14:textId="77777777" w:rsidR="00D92DFE" w:rsidRDefault="00D92DFE" w:rsidP="00EF6484">
      <w:pPr>
        <w:spacing w:after="0" w:line="240" w:lineRule="auto"/>
      </w:pPr>
      <w:r>
        <w:continuationSeparator/>
      </w:r>
    </w:p>
  </w:footnote>
  <w:footnote w:type="continuationNotice" w:id="1">
    <w:p w14:paraId="09856200" w14:textId="77777777" w:rsidR="00D92DFE" w:rsidRDefault="00D92D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43600" w14:textId="77777777" w:rsidR="00F30E68" w:rsidRDefault="001A7831">
    <w:pPr>
      <w:pStyle w:val="En-tte"/>
    </w:pPr>
    <w:r w:rsidRPr="003A2113">
      <w:rPr>
        <w:noProof/>
      </w:rPr>
      <w:drawing>
        <wp:anchor distT="0" distB="0" distL="114300" distR="114300" simplePos="0" relativeHeight="251658240" behindDoc="0" locked="0" layoutInCell="1" allowOverlap="1" wp14:anchorId="790BBADF" wp14:editId="520CE77C">
          <wp:simplePos x="0" y="0"/>
          <wp:positionH relativeFrom="column">
            <wp:posOffset>3175</wp:posOffset>
          </wp:positionH>
          <wp:positionV relativeFrom="paragraph">
            <wp:posOffset>-59690</wp:posOffset>
          </wp:positionV>
          <wp:extent cx="1724025" cy="388620"/>
          <wp:effectExtent l="0" t="0" r="9525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454660697350_logoAbal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A2113" w:rsidRPr="003A2113"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54195E3B" wp14:editId="6C40E3A2">
              <wp:simplePos x="0" y="0"/>
              <wp:positionH relativeFrom="column">
                <wp:posOffset>3764280</wp:posOffset>
              </wp:positionH>
              <wp:positionV relativeFrom="paragraph">
                <wp:posOffset>-71120</wp:posOffset>
              </wp:positionV>
              <wp:extent cx="3326765" cy="46926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6765" cy="4692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FAE0CE" w14:textId="4C4D95AC" w:rsidR="003A2113" w:rsidRDefault="002614A6" w:rsidP="002025A1">
                          <w:pPr>
                            <w:jc w:val="right"/>
                            <w:rPr>
                              <w:rFonts w:ascii="Segoe UI Semibold" w:hAnsi="Segoe UI Semibold" w:cs="Segoe UI Semibold"/>
                              <w:color w:val="F0990A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Segoe UI Semibold" w:hAnsi="Segoe UI Semibold" w:cs="Segoe UI Semibold"/>
                              <w:color w:val="F0990A"/>
                              <w:sz w:val="36"/>
                              <w:szCs w:val="36"/>
                            </w:rPr>
                            <w:t>LPE</w:t>
                          </w:r>
                        </w:p>
                        <w:p w14:paraId="0D17727C" w14:textId="77777777" w:rsidR="002614A6" w:rsidRDefault="002614A6" w:rsidP="002025A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195E3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1" type="#_x0000_t202" style="position:absolute;margin-left:296.4pt;margin-top:-5.6pt;width:261.95pt;height:36.9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" filled="f" stroked="f">
              <v:textbox>
                <w:txbxContent>
                  <w:p w14:paraId="5BFAE0CE" w14:textId="4C4D95AC" w:rsidR="003A2113" w:rsidRDefault="002614A6" w:rsidP="002025A1">
                    <w:pPr>
                      <w:jc w:val="right"/>
                      <w:rPr>
                        <w:rFonts w:ascii="Segoe UI Semibold" w:hAnsi="Segoe UI Semibold" w:cs="Segoe UI Semibold"/>
                        <w:color w:val="F0990A"/>
                        <w:sz w:val="36"/>
                        <w:szCs w:val="36"/>
                      </w:rPr>
                    </w:pPr>
                    <w:r>
                      <w:rPr>
                        <w:rFonts w:ascii="Segoe UI Semibold" w:hAnsi="Segoe UI Semibold" w:cs="Segoe UI Semibold"/>
                        <w:color w:val="F0990A"/>
                        <w:sz w:val="36"/>
                        <w:szCs w:val="36"/>
                      </w:rPr>
                      <w:t>LPE</w:t>
                    </w:r>
                  </w:p>
                  <w:p w14:paraId="0D17727C" w14:textId="77777777" w:rsidR="002614A6" w:rsidRDefault="002614A6" w:rsidP="002025A1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6E5877E9" w14:textId="77777777" w:rsidR="00F30E68" w:rsidRDefault="00F30E6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43E"/>
    <w:multiLevelType w:val="hybridMultilevel"/>
    <w:tmpl w:val="868AD584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1D85925"/>
    <w:multiLevelType w:val="hybridMultilevel"/>
    <w:tmpl w:val="919EE860"/>
    <w:lvl w:ilvl="0" w:tplc="28222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/>
        <w:sz w:val="1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F7256"/>
    <w:multiLevelType w:val="hybridMultilevel"/>
    <w:tmpl w:val="B29C8B16"/>
    <w:lvl w:ilvl="0" w:tplc="4F4A2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/>
        <w:sz w:val="1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10C50"/>
    <w:multiLevelType w:val="multilevel"/>
    <w:tmpl w:val="FA40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737F2E"/>
    <w:multiLevelType w:val="hybridMultilevel"/>
    <w:tmpl w:val="40E856DE"/>
    <w:lvl w:ilvl="0" w:tplc="0CAA28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62626" w:themeColor="text1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E87414"/>
    <w:multiLevelType w:val="hybridMultilevel"/>
    <w:tmpl w:val="F050BBF0"/>
    <w:lvl w:ilvl="0" w:tplc="59EC4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5E9F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7282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68A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896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E252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0ECD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60F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AE78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75BD4"/>
    <w:multiLevelType w:val="hybridMultilevel"/>
    <w:tmpl w:val="17C425BA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98B6F3E"/>
    <w:multiLevelType w:val="hybridMultilevel"/>
    <w:tmpl w:val="B9CC7D1E"/>
    <w:lvl w:ilvl="0" w:tplc="8A685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/>
        <w:sz w:val="1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36B57"/>
    <w:multiLevelType w:val="hybridMultilevel"/>
    <w:tmpl w:val="DF92610C"/>
    <w:lvl w:ilvl="0" w:tplc="08FC2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677E9"/>
    <w:multiLevelType w:val="hybridMultilevel"/>
    <w:tmpl w:val="E7240C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C0309"/>
    <w:multiLevelType w:val="hybridMultilevel"/>
    <w:tmpl w:val="CDD85E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E2B51"/>
    <w:multiLevelType w:val="hybridMultilevel"/>
    <w:tmpl w:val="187EEB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50457"/>
    <w:multiLevelType w:val="hybridMultilevel"/>
    <w:tmpl w:val="A00A3A92"/>
    <w:lvl w:ilvl="0" w:tplc="7DE2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/>
        <w:sz w:val="14"/>
      </w:rPr>
    </w:lvl>
    <w:lvl w:ilvl="1" w:tplc="AE9AB8E8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sz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A3D15"/>
    <w:multiLevelType w:val="hybridMultilevel"/>
    <w:tmpl w:val="F90E2A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C695E"/>
    <w:multiLevelType w:val="hybridMultilevel"/>
    <w:tmpl w:val="117620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31576"/>
    <w:multiLevelType w:val="hybridMultilevel"/>
    <w:tmpl w:val="0108CF1E"/>
    <w:lvl w:ilvl="0" w:tplc="C6DEB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D621F"/>
    <w:multiLevelType w:val="hybridMultilevel"/>
    <w:tmpl w:val="001A20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62499"/>
    <w:multiLevelType w:val="hybridMultilevel"/>
    <w:tmpl w:val="785CD4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458EC"/>
    <w:multiLevelType w:val="hybridMultilevel"/>
    <w:tmpl w:val="8272E668"/>
    <w:lvl w:ilvl="0" w:tplc="650013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276"/>
        </w:tabs>
        <w:ind w:left="1559" w:hanging="567"/>
      </w:pPr>
      <w:rPr>
        <w:rFonts w:ascii="Courier New" w:hAnsi="Courier New" w:cs="Courier New" w:hint="default"/>
        <w:sz w:val="20"/>
      </w:rPr>
    </w:lvl>
    <w:lvl w:ilvl="2" w:tplc="9852097C"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E41ED9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4C023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ABAA8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FAC80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0AEE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640EE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1A239F"/>
    <w:multiLevelType w:val="hybridMultilevel"/>
    <w:tmpl w:val="AC68C3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372D4"/>
    <w:multiLevelType w:val="hybridMultilevel"/>
    <w:tmpl w:val="F38023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FF52C4"/>
    <w:multiLevelType w:val="hybridMultilevel"/>
    <w:tmpl w:val="D22445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45743"/>
    <w:multiLevelType w:val="hybridMultilevel"/>
    <w:tmpl w:val="F1969F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37109"/>
    <w:multiLevelType w:val="hybridMultilevel"/>
    <w:tmpl w:val="C8120952"/>
    <w:lvl w:ilvl="0" w:tplc="CD0E4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24ECB"/>
    <w:multiLevelType w:val="hybridMultilevel"/>
    <w:tmpl w:val="2F509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73427"/>
    <w:multiLevelType w:val="hybridMultilevel"/>
    <w:tmpl w:val="A1CA5B02"/>
    <w:lvl w:ilvl="0" w:tplc="F6642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/>
        <w:sz w:val="1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189011">
    <w:abstractNumId w:val="2"/>
  </w:num>
  <w:num w:numId="2" w16cid:durableId="1164399586">
    <w:abstractNumId w:val="6"/>
  </w:num>
  <w:num w:numId="3" w16cid:durableId="1557820510">
    <w:abstractNumId w:val="14"/>
  </w:num>
  <w:num w:numId="4" w16cid:durableId="1211040231">
    <w:abstractNumId w:val="0"/>
  </w:num>
  <w:num w:numId="5" w16cid:durableId="1769085597">
    <w:abstractNumId w:val="16"/>
  </w:num>
  <w:num w:numId="6" w16cid:durableId="2109931630">
    <w:abstractNumId w:val="20"/>
  </w:num>
  <w:num w:numId="7" w16cid:durableId="425461786">
    <w:abstractNumId w:val="15"/>
  </w:num>
  <w:num w:numId="8" w16cid:durableId="340552557">
    <w:abstractNumId w:val="13"/>
  </w:num>
  <w:num w:numId="9" w16cid:durableId="25064217">
    <w:abstractNumId w:val="24"/>
  </w:num>
  <w:num w:numId="10" w16cid:durableId="1968199491">
    <w:abstractNumId w:val="17"/>
  </w:num>
  <w:num w:numId="11" w16cid:durableId="1768118765">
    <w:abstractNumId w:val="10"/>
  </w:num>
  <w:num w:numId="12" w16cid:durableId="2096659386">
    <w:abstractNumId w:val="4"/>
  </w:num>
  <w:num w:numId="13" w16cid:durableId="513693571">
    <w:abstractNumId w:val="1"/>
  </w:num>
  <w:num w:numId="14" w16cid:durableId="700126958">
    <w:abstractNumId w:val="25"/>
  </w:num>
  <w:num w:numId="15" w16cid:durableId="303969864">
    <w:abstractNumId w:val="7"/>
  </w:num>
  <w:num w:numId="16" w16cid:durableId="1792934905">
    <w:abstractNumId w:val="11"/>
  </w:num>
  <w:num w:numId="17" w16cid:durableId="1979871830">
    <w:abstractNumId w:val="22"/>
  </w:num>
  <w:num w:numId="18" w16cid:durableId="1655986519">
    <w:abstractNumId w:val="12"/>
  </w:num>
  <w:num w:numId="19" w16cid:durableId="298462692">
    <w:abstractNumId w:val="19"/>
  </w:num>
  <w:num w:numId="20" w16cid:durableId="1222715873">
    <w:abstractNumId w:val="21"/>
  </w:num>
  <w:num w:numId="21" w16cid:durableId="1118529238">
    <w:abstractNumId w:val="8"/>
  </w:num>
  <w:num w:numId="22" w16cid:durableId="1933246638">
    <w:abstractNumId w:val="9"/>
  </w:num>
  <w:num w:numId="23" w16cid:durableId="282536048">
    <w:abstractNumId w:val="23"/>
  </w:num>
  <w:num w:numId="24" w16cid:durableId="626933748">
    <w:abstractNumId w:val="18"/>
  </w:num>
  <w:num w:numId="25" w16cid:durableId="864364502">
    <w:abstractNumId w:val="5"/>
  </w:num>
  <w:num w:numId="26" w16cid:durableId="1779448256">
    <w:abstractNumId w:val="3"/>
  </w:num>
  <w:num w:numId="27" w16cid:durableId="2000977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B66"/>
    <w:rsid w:val="00002248"/>
    <w:rsid w:val="00015C0A"/>
    <w:rsid w:val="00021701"/>
    <w:rsid w:val="00024E3F"/>
    <w:rsid w:val="0003043E"/>
    <w:rsid w:val="00033112"/>
    <w:rsid w:val="00051620"/>
    <w:rsid w:val="00077EEA"/>
    <w:rsid w:val="0009480E"/>
    <w:rsid w:val="000C32DB"/>
    <w:rsid w:val="000E7B9D"/>
    <w:rsid w:val="00102326"/>
    <w:rsid w:val="001144ED"/>
    <w:rsid w:val="00123A5F"/>
    <w:rsid w:val="00126875"/>
    <w:rsid w:val="00163C32"/>
    <w:rsid w:val="0016640E"/>
    <w:rsid w:val="00167D5B"/>
    <w:rsid w:val="00174C88"/>
    <w:rsid w:val="00180E17"/>
    <w:rsid w:val="00183A2F"/>
    <w:rsid w:val="001A7831"/>
    <w:rsid w:val="001B7C65"/>
    <w:rsid w:val="001C6A58"/>
    <w:rsid w:val="001D4764"/>
    <w:rsid w:val="001E4211"/>
    <w:rsid w:val="002025A1"/>
    <w:rsid w:val="002073DE"/>
    <w:rsid w:val="002335C8"/>
    <w:rsid w:val="002606E7"/>
    <w:rsid w:val="002614A6"/>
    <w:rsid w:val="002660D1"/>
    <w:rsid w:val="002802AA"/>
    <w:rsid w:val="002B01A3"/>
    <w:rsid w:val="002B2EF9"/>
    <w:rsid w:val="002E7C8A"/>
    <w:rsid w:val="002F1D7B"/>
    <w:rsid w:val="003112AE"/>
    <w:rsid w:val="003227F4"/>
    <w:rsid w:val="00323184"/>
    <w:rsid w:val="00335A51"/>
    <w:rsid w:val="00340FAC"/>
    <w:rsid w:val="003635EE"/>
    <w:rsid w:val="003649E0"/>
    <w:rsid w:val="00365279"/>
    <w:rsid w:val="003712A8"/>
    <w:rsid w:val="0037386C"/>
    <w:rsid w:val="00374A40"/>
    <w:rsid w:val="00387EC8"/>
    <w:rsid w:val="003964B8"/>
    <w:rsid w:val="003A1A26"/>
    <w:rsid w:val="003A2113"/>
    <w:rsid w:val="003B50C5"/>
    <w:rsid w:val="003D6CC0"/>
    <w:rsid w:val="003E5326"/>
    <w:rsid w:val="004023DA"/>
    <w:rsid w:val="00404A1D"/>
    <w:rsid w:val="00413BCF"/>
    <w:rsid w:val="004508FB"/>
    <w:rsid w:val="00452057"/>
    <w:rsid w:val="004618C3"/>
    <w:rsid w:val="00462F28"/>
    <w:rsid w:val="00467C33"/>
    <w:rsid w:val="004742FB"/>
    <w:rsid w:val="00475370"/>
    <w:rsid w:val="00486F6B"/>
    <w:rsid w:val="00493E7A"/>
    <w:rsid w:val="004A4766"/>
    <w:rsid w:val="004D064C"/>
    <w:rsid w:val="004E4D25"/>
    <w:rsid w:val="00503674"/>
    <w:rsid w:val="005127C7"/>
    <w:rsid w:val="00512CCF"/>
    <w:rsid w:val="00530F37"/>
    <w:rsid w:val="00542F28"/>
    <w:rsid w:val="0054796A"/>
    <w:rsid w:val="00557646"/>
    <w:rsid w:val="00560122"/>
    <w:rsid w:val="0057055E"/>
    <w:rsid w:val="00583C8A"/>
    <w:rsid w:val="00587FFD"/>
    <w:rsid w:val="005905A2"/>
    <w:rsid w:val="005B2033"/>
    <w:rsid w:val="005F4B2A"/>
    <w:rsid w:val="00601055"/>
    <w:rsid w:val="0061480F"/>
    <w:rsid w:val="00621AD5"/>
    <w:rsid w:val="00634516"/>
    <w:rsid w:val="0063513E"/>
    <w:rsid w:val="006660C2"/>
    <w:rsid w:val="006A48C1"/>
    <w:rsid w:val="006C4306"/>
    <w:rsid w:val="006C6540"/>
    <w:rsid w:val="006E1BE8"/>
    <w:rsid w:val="00700D5F"/>
    <w:rsid w:val="0070158F"/>
    <w:rsid w:val="0070749D"/>
    <w:rsid w:val="00716F4B"/>
    <w:rsid w:val="007219F4"/>
    <w:rsid w:val="007748F5"/>
    <w:rsid w:val="00787C44"/>
    <w:rsid w:val="0079415A"/>
    <w:rsid w:val="007B03C1"/>
    <w:rsid w:val="007C0F7B"/>
    <w:rsid w:val="007D3C08"/>
    <w:rsid w:val="007E2FEE"/>
    <w:rsid w:val="00801628"/>
    <w:rsid w:val="00805F8B"/>
    <w:rsid w:val="008063C7"/>
    <w:rsid w:val="00820598"/>
    <w:rsid w:val="008210BB"/>
    <w:rsid w:val="00830C04"/>
    <w:rsid w:val="00843A78"/>
    <w:rsid w:val="008509EC"/>
    <w:rsid w:val="0086382C"/>
    <w:rsid w:val="00882A5A"/>
    <w:rsid w:val="0088418F"/>
    <w:rsid w:val="00887B43"/>
    <w:rsid w:val="008A3C76"/>
    <w:rsid w:val="008B5156"/>
    <w:rsid w:val="008D7525"/>
    <w:rsid w:val="008E73EF"/>
    <w:rsid w:val="008E7838"/>
    <w:rsid w:val="008F3E79"/>
    <w:rsid w:val="008F4B64"/>
    <w:rsid w:val="00917A41"/>
    <w:rsid w:val="00934477"/>
    <w:rsid w:val="00937DF2"/>
    <w:rsid w:val="00941D2E"/>
    <w:rsid w:val="0094663D"/>
    <w:rsid w:val="00955B66"/>
    <w:rsid w:val="00973434"/>
    <w:rsid w:val="00980CFC"/>
    <w:rsid w:val="009875DF"/>
    <w:rsid w:val="00992898"/>
    <w:rsid w:val="009958FA"/>
    <w:rsid w:val="009B2231"/>
    <w:rsid w:val="009B5D1C"/>
    <w:rsid w:val="009B668B"/>
    <w:rsid w:val="009C79A4"/>
    <w:rsid w:val="009D3EFB"/>
    <w:rsid w:val="009E1DEC"/>
    <w:rsid w:val="009E396C"/>
    <w:rsid w:val="009F7CBA"/>
    <w:rsid w:val="00A118F4"/>
    <w:rsid w:val="00A16EFF"/>
    <w:rsid w:val="00A26A6D"/>
    <w:rsid w:val="00A40B0D"/>
    <w:rsid w:val="00A44EDF"/>
    <w:rsid w:val="00A804CF"/>
    <w:rsid w:val="00A82E08"/>
    <w:rsid w:val="00A9046E"/>
    <w:rsid w:val="00A966BE"/>
    <w:rsid w:val="00AA3BF3"/>
    <w:rsid w:val="00AA4314"/>
    <w:rsid w:val="00AA596F"/>
    <w:rsid w:val="00AB0869"/>
    <w:rsid w:val="00AB6EEF"/>
    <w:rsid w:val="00AC1DEB"/>
    <w:rsid w:val="00AD258C"/>
    <w:rsid w:val="00AD388C"/>
    <w:rsid w:val="00B06239"/>
    <w:rsid w:val="00B17D41"/>
    <w:rsid w:val="00B25B4E"/>
    <w:rsid w:val="00B3130F"/>
    <w:rsid w:val="00B32F85"/>
    <w:rsid w:val="00B35728"/>
    <w:rsid w:val="00B421CF"/>
    <w:rsid w:val="00B61D0E"/>
    <w:rsid w:val="00B71163"/>
    <w:rsid w:val="00B80CA1"/>
    <w:rsid w:val="00B80E3F"/>
    <w:rsid w:val="00B8189D"/>
    <w:rsid w:val="00B8312E"/>
    <w:rsid w:val="00B84F62"/>
    <w:rsid w:val="00BA601F"/>
    <w:rsid w:val="00BB6EA8"/>
    <w:rsid w:val="00BD0C1C"/>
    <w:rsid w:val="00BD1C2B"/>
    <w:rsid w:val="00BE11AB"/>
    <w:rsid w:val="00BE160B"/>
    <w:rsid w:val="00BF4D05"/>
    <w:rsid w:val="00BF682D"/>
    <w:rsid w:val="00C02920"/>
    <w:rsid w:val="00C04BB6"/>
    <w:rsid w:val="00C07376"/>
    <w:rsid w:val="00C232FD"/>
    <w:rsid w:val="00C277FA"/>
    <w:rsid w:val="00C33727"/>
    <w:rsid w:val="00C370F2"/>
    <w:rsid w:val="00C37262"/>
    <w:rsid w:val="00C436C2"/>
    <w:rsid w:val="00C460DF"/>
    <w:rsid w:val="00C468AC"/>
    <w:rsid w:val="00C67435"/>
    <w:rsid w:val="00C76B91"/>
    <w:rsid w:val="00C83CC3"/>
    <w:rsid w:val="00C92B73"/>
    <w:rsid w:val="00CA2EF2"/>
    <w:rsid w:val="00CE212A"/>
    <w:rsid w:val="00CF2B29"/>
    <w:rsid w:val="00D123A5"/>
    <w:rsid w:val="00D403C8"/>
    <w:rsid w:val="00D6025E"/>
    <w:rsid w:val="00D61AC9"/>
    <w:rsid w:val="00D6775A"/>
    <w:rsid w:val="00D720AB"/>
    <w:rsid w:val="00D72995"/>
    <w:rsid w:val="00D92DFE"/>
    <w:rsid w:val="00DA2800"/>
    <w:rsid w:val="00DB009D"/>
    <w:rsid w:val="00DB15BE"/>
    <w:rsid w:val="00DC6932"/>
    <w:rsid w:val="00DF009E"/>
    <w:rsid w:val="00DF4EA1"/>
    <w:rsid w:val="00E002DC"/>
    <w:rsid w:val="00E008F0"/>
    <w:rsid w:val="00E10AA5"/>
    <w:rsid w:val="00E2230B"/>
    <w:rsid w:val="00E41408"/>
    <w:rsid w:val="00E44169"/>
    <w:rsid w:val="00E5683A"/>
    <w:rsid w:val="00E8058A"/>
    <w:rsid w:val="00E9055B"/>
    <w:rsid w:val="00EA0B67"/>
    <w:rsid w:val="00EA5BC7"/>
    <w:rsid w:val="00EA6C18"/>
    <w:rsid w:val="00EA6E30"/>
    <w:rsid w:val="00EA768E"/>
    <w:rsid w:val="00EA7BBA"/>
    <w:rsid w:val="00EF3053"/>
    <w:rsid w:val="00EF6484"/>
    <w:rsid w:val="00F03401"/>
    <w:rsid w:val="00F11A6F"/>
    <w:rsid w:val="00F30E68"/>
    <w:rsid w:val="00F33A89"/>
    <w:rsid w:val="00F36070"/>
    <w:rsid w:val="00F4517B"/>
    <w:rsid w:val="00F50DDD"/>
    <w:rsid w:val="00F51F86"/>
    <w:rsid w:val="00F91534"/>
    <w:rsid w:val="00FC29A8"/>
    <w:rsid w:val="00FD3582"/>
    <w:rsid w:val="00FE4C05"/>
    <w:rsid w:val="00FE6603"/>
    <w:rsid w:val="00FF0448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9F072"/>
  <w15:docId w15:val="{95F24FF6-34BC-435F-B933-6F74C638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Sansinterligne"/>
    <w:next w:val="Sansinterligne"/>
    <w:link w:val="Titre1Car"/>
    <w:uiPriority w:val="9"/>
    <w:qFormat/>
    <w:rsid w:val="00C83CC3"/>
    <w:pPr>
      <w:keepNext/>
      <w:keepLines/>
      <w:spacing w:before="240"/>
      <w:outlineLvl w:val="0"/>
    </w:pPr>
    <w:rPr>
      <w:rFonts w:ascii="Segoe UI Semibold" w:eastAsiaTheme="majorEastAsia" w:hAnsi="Segoe UI Semibold" w:cstheme="majorBidi"/>
      <w:color w:val="5C5C5C" w:themeColor="text1" w:themeTint="BF"/>
      <w:sz w:val="34"/>
      <w:szCs w:val="32"/>
    </w:rPr>
  </w:style>
  <w:style w:type="paragraph" w:styleId="Titre2">
    <w:name w:val="heading 2"/>
    <w:basedOn w:val="Sansinterligne"/>
    <w:next w:val="Sansinterligne"/>
    <w:link w:val="Titre2Car"/>
    <w:uiPriority w:val="9"/>
    <w:unhideWhenUsed/>
    <w:qFormat/>
    <w:rsid w:val="00C83CC3"/>
    <w:pPr>
      <w:keepNext/>
      <w:keepLines/>
      <w:spacing w:before="40"/>
      <w:outlineLvl w:val="1"/>
    </w:pPr>
    <w:rPr>
      <w:rFonts w:ascii="Segoe UI Semibold" w:eastAsiaTheme="majorEastAsia" w:hAnsi="Segoe UI Semibold" w:cstheme="majorBidi"/>
      <w:color w:val="2B689C"/>
      <w:sz w:val="3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23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123A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F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6484"/>
  </w:style>
  <w:style w:type="paragraph" w:styleId="Pieddepage">
    <w:name w:val="footer"/>
    <w:basedOn w:val="Normal"/>
    <w:link w:val="PieddepageCar"/>
    <w:uiPriority w:val="99"/>
    <w:unhideWhenUsed/>
    <w:rsid w:val="00EF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6484"/>
  </w:style>
  <w:style w:type="paragraph" w:styleId="Sansinterligne">
    <w:name w:val="No Spacing"/>
    <w:uiPriority w:val="1"/>
    <w:qFormat/>
    <w:rsid w:val="00C02920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C83CC3"/>
    <w:rPr>
      <w:rFonts w:ascii="Segoe UI Semibold" w:eastAsiaTheme="majorEastAsia" w:hAnsi="Segoe UI Semibold" w:cstheme="majorBidi"/>
      <w:color w:val="2B689C"/>
      <w:sz w:val="30"/>
      <w:szCs w:val="26"/>
    </w:rPr>
  </w:style>
  <w:style w:type="character" w:customStyle="1" w:styleId="Titre1Car">
    <w:name w:val="Titre 1 Car"/>
    <w:basedOn w:val="Policepardfaut"/>
    <w:link w:val="Titre1"/>
    <w:rsid w:val="00C83CC3"/>
    <w:rPr>
      <w:rFonts w:ascii="Segoe UI Semibold" w:eastAsiaTheme="majorEastAsia" w:hAnsi="Segoe UI Semibold" w:cstheme="majorBidi"/>
      <w:color w:val="5C5C5C" w:themeColor="text1" w:themeTint="BF"/>
      <w:sz w:val="34"/>
      <w:szCs w:val="32"/>
    </w:rPr>
  </w:style>
  <w:style w:type="paragraph" w:customStyle="1" w:styleId="Corps">
    <w:name w:val="Corps"/>
    <w:rsid w:val="00C83C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fr-FR" w:eastAsia="fr-FR"/>
    </w:rPr>
  </w:style>
  <w:style w:type="paragraph" w:styleId="Paragraphedeliste">
    <w:name w:val="List Paragraph"/>
    <w:basedOn w:val="Normal"/>
    <w:uiPriority w:val="34"/>
    <w:qFormat/>
    <w:rsid w:val="00FE6603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rsid w:val="009B2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nneGauche">
    <w:name w:val="Colonne Gauche"/>
    <w:basedOn w:val="Normal"/>
    <w:rsid w:val="009B2231"/>
    <w:pPr>
      <w:tabs>
        <w:tab w:val="left" w:pos="1418"/>
      </w:tabs>
      <w:autoSpaceDE w:val="0"/>
      <w:autoSpaceDN w:val="0"/>
      <w:spacing w:before="100" w:after="0" w:line="240" w:lineRule="auto"/>
      <w:jc w:val="both"/>
    </w:pPr>
    <w:rPr>
      <w:rFonts w:ascii="Tahoma" w:eastAsia="Times New Roman" w:hAnsi="Tahoma" w:cs="Times New Roman"/>
      <w:sz w:val="20"/>
      <w:szCs w:val="24"/>
      <w:lang w:eastAsia="fr-FR"/>
    </w:rPr>
  </w:style>
  <w:style w:type="paragraph" w:customStyle="1" w:styleId="Corps1">
    <w:name w:val="Corps 1"/>
    <w:rsid w:val="009B22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Arial Unicode MS" w:cs="Arial Unicode MS"/>
      <w:color w:val="726A61"/>
      <w:sz w:val="16"/>
      <w:szCs w:val="16"/>
      <w:bdr w:val="nil"/>
      <w:lang w:val="fr-FR" w:eastAsia="fr-FR"/>
    </w:rPr>
  </w:style>
  <w:style w:type="paragraph" w:customStyle="1" w:styleId="cvcorpsdetexte">
    <w:name w:val="cv_corps de texte"/>
    <w:basedOn w:val="Normal"/>
    <w:rsid w:val="00D72995"/>
    <w:pPr>
      <w:spacing w:before="60" w:after="60" w:line="240" w:lineRule="auto"/>
      <w:jc w:val="both"/>
    </w:pPr>
    <w:rPr>
      <w:rFonts w:ascii="Tahoma" w:eastAsia="Times New Roman" w:hAnsi="Tahoma" w:cs="Times New Roman"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9E1DEC"/>
    <w:rPr>
      <w:color w:val="808080"/>
      <w:shd w:val="clear" w:color="auto" w:fill="E6E6E6"/>
    </w:rPr>
  </w:style>
  <w:style w:type="paragraph" w:customStyle="1" w:styleId="Default">
    <w:name w:val="Default"/>
    <w:rsid w:val="001268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025A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25A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25A1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25A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25A1"/>
    <w:rPr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2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25A1"/>
    <w:rPr>
      <w:rFonts w:ascii="Segoe UI" w:hAnsi="Segoe UI" w:cs="Segoe UI"/>
      <w:sz w:val="18"/>
      <w:szCs w:val="18"/>
      <w:lang w:val="fr-FR"/>
    </w:rPr>
  </w:style>
  <w:style w:type="character" w:customStyle="1" w:styleId="normaltextrun">
    <w:name w:val="normaltextrun"/>
    <w:basedOn w:val="Policepardfaut"/>
    <w:rsid w:val="00340FAC"/>
  </w:style>
  <w:style w:type="character" w:customStyle="1" w:styleId="spellingerror">
    <w:name w:val="spellingerror"/>
    <w:basedOn w:val="Policepardfaut"/>
    <w:rsid w:val="00340FAC"/>
  </w:style>
  <w:style w:type="character" w:customStyle="1" w:styleId="eop">
    <w:name w:val="eop"/>
    <w:basedOn w:val="Policepardfaut"/>
    <w:rsid w:val="00493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6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2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://www.ludovicperrichon.com" TargetMode="External"/><Relationship Id="rId3" Type="http://schemas.openxmlformats.org/officeDocument/2006/relationships/customXml" Target="../customXml/item3.xml"/><Relationship Id="rId21" Type="http://schemas.openxmlformats.org/officeDocument/2006/relationships/chart" Target="charts/chart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ov\AppData\Local\Packages\Microsoft.MicrosoftEdge_8wekyb3d8bbwe\TempState\Downloads\Template%20CV%20Digital%20Abalon%202018-07%20(1)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doughnut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85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0" cap="flat" cmpd="sng" algn="ctr">
      <a:noFill/>
      <a:round/>
    </a:ln>
    <a:effectLst/>
  </c:spPr>
  <c:txPr>
    <a:bodyPr/>
    <a:lstStyle/>
    <a:p>
      <a:pPr>
        <a:defRPr>
          <a:noFill/>
        </a:defRPr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Personnalisé 1">
      <a:dk1>
        <a:srgbClr val="262626"/>
      </a:dk1>
      <a:lt1>
        <a:sysClr val="window" lastClr="FFFFFF"/>
      </a:lt1>
      <a:dk2>
        <a:srgbClr val="89919B"/>
      </a:dk2>
      <a:lt2>
        <a:srgbClr val="FFFFFF"/>
      </a:lt2>
      <a:accent1>
        <a:srgbClr val="2B689C"/>
      </a:accent1>
      <a:accent2>
        <a:srgbClr val="F09909"/>
      </a:accent2>
      <a:accent3>
        <a:srgbClr val="799C2E"/>
      </a:accent3>
      <a:accent4>
        <a:srgbClr val="262626"/>
      </a:accent4>
      <a:accent5>
        <a:srgbClr val="F25022"/>
      </a:accent5>
      <a:accent6>
        <a:srgbClr val="6E6E6E"/>
      </a:accent6>
      <a:hlink>
        <a:srgbClr val="2B689C"/>
      </a:hlink>
      <a:folHlink>
        <a:srgbClr val="2B689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F2CD061B7934696AB11B12D514857" ma:contentTypeVersion="16" ma:contentTypeDescription="Crée un document." ma:contentTypeScope="" ma:versionID="520aedf5aa409e8e8af75d2217b85a0e">
  <xsd:schema xmlns:xsd="http://www.w3.org/2001/XMLSchema" xmlns:xs="http://www.w3.org/2001/XMLSchema" xmlns:p="http://schemas.microsoft.com/office/2006/metadata/properties" xmlns:ns2="d1371e4c-9a23-4ba9-9935-ae51bddf6df4" xmlns:ns3="fdfc6231-d33e-4e10-97d1-761157dcdef9" targetNamespace="http://schemas.microsoft.com/office/2006/metadata/properties" ma:root="true" ma:fieldsID="ce6959f243a6592dd53f7c9590dd7ebe" ns2:_="" ns3:_="">
    <xsd:import namespace="d1371e4c-9a23-4ba9-9935-ae51bddf6df4"/>
    <xsd:import namespace="fdfc6231-d33e-4e10-97d1-761157dcdef9"/>
    <xsd:element name="properties">
      <xsd:complexType>
        <xsd:sequence>
          <xsd:element name="documentManagement">
            <xsd:complexType>
              <xsd:all>
                <xsd:element ref="ns2:LienCV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71e4c-9a23-4ba9-9935-ae51bddf6df4" elementFormDefault="qualified">
    <xsd:import namespace="http://schemas.microsoft.com/office/2006/documentManagement/types"/>
    <xsd:import namespace="http://schemas.microsoft.com/office/infopath/2007/PartnerControls"/>
    <xsd:element name="LienCV" ma:index="8" nillable="true" ma:displayName="Lien CV" ma:format="Hyperlink" ma:internalName="LienCV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dc630d28-f67b-4126-9862-f33875fd67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c6231-d33e-4e10-97d1-761157dcde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2d9c671-c2b5-4bd0-8d09-945e219f9417}" ma:internalName="TaxCatchAll" ma:showField="CatchAllData" ma:web="fdfc6231-d33e-4e10-97d1-761157dcde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enCV xmlns="d1371e4c-9a23-4ba9-9935-ae51bddf6df4">
      <Url xsi:nil="true"/>
      <Description xsi:nil="true"/>
    </LienCV>
    <TaxCatchAll xmlns="fdfc6231-d33e-4e10-97d1-761157dcdef9" xsi:nil="true"/>
    <lcf76f155ced4ddcb4097134ff3c332f xmlns="d1371e4c-9a23-4ba9-9935-ae51bddf6df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71FF3C-A959-4024-A9F0-477AC5B197E7}"/>
</file>

<file path=customXml/itemProps2.xml><?xml version="1.0" encoding="utf-8"?>
<ds:datastoreItem xmlns:ds="http://schemas.openxmlformats.org/officeDocument/2006/customXml" ds:itemID="{DD2D9143-F6DC-47B6-950D-1C2C26A619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95B737-AA76-4013-AE3C-350E79C7047A}">
  <ds:schemaRefs>
    <ds:schemaRef ds:uri="http://schemas.microsoft.com/office/2006/metadata/properties"/>
    <ds:schemaRef ds:uri="http://schemas.microsoft.com/office/infopath/2007/PartnerControls"/>
    <ds:schemaRef ds:uri="d1371e4c-9a23-4ba9-9935-ae51bddf6df4"/>
    <ds:schemaRef ds:uri="fdfc6231-d33e-4e10-97d1-761157dcdef9"/>
  </ds:schemaRefs>
</ds:datastoreItem>
</file>

<file path=customXml/itemProps4.xml><?xml version="1.0" encoding="utf-8"?>
<ds:datastoreItem xmlns:ds="http://schemas.openxmlformats.org/officeDocument/2006/customXml" ds:itemID="{1872DE17-0787-4AD8-9347-92DC161A7A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CV Digital Abalon 2018-07 (1).dotx</Template>
  <TotalTime>172</TotalTime>
  <Pages>6</Pages>
  <Words>1461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 perrichon</dc:creator>
  <cp:keywords/>
  <cp:lastModifiedBy>Ludovic Perrichon</cp:lastModifiedBy>
  <cp:revision>20</cp:revision>
  <dcterms:created xsi:type="dcterms:W3CDTF">2020-03-09T16:09:00Z</dcterms:created>
  <dcterms:modified xsi:type="dcterms:W3CDTF">2022-12-08T07:56:00Z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0x0101004A3F2CD061B7934696AB11B12D514857</vt:lpwstr>
  </property>
  <property fmtid="{D5CDD505-2E9C-101B-9397-08002B2CF9AE}" pid="3" name="MediaServiceImageTags">
    <vt:lpwstr/>
  </property>
</Properties>
</file>